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CC86" w14:textId="0E178AF7" w:rsidR="00AE329D" w:rsidRPr="003E6F34" w:rsidRDefault="00AD6F99" w:rsidP="001E2D04">
      <w:pPr>
        <w:spacing w:before="240" w:after="120" w:line="480" w:lineRule="auto"/>
        <w:rPr>
          <w:rFonts w:ascii="Times New Roman" w:hAnsi="Times New Roman" w:cs="Times New Roman"/>
          <w:b/>
          <w:bCs/>
        </w:rPr>
      </w:pPr>
      <w:r w:rsidRPr="00497861">
        <w:rPr>
          <w:rFonts w:ascii="Times New Roman" w:hAnsi="Times New Roman" w:cs="Times New Roman"/>
          <w:b/>
          <w:bCs/>
        </w:rPr>
        <w:t>MATERIAL EXAMINED</w:t>
      </w:r>
    </w:p>
    <w:p w14:paraId="075B71F2" w14:textId="77777777" w:rsidR="002450AB" w:rsidRDefault="002450AB" w:rsidP="002450AB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Alest</w:t>
      </w:r>
      <w:r>
        <w:rPr>
          <w:rFonts w:ascii="Times New Roman" w:hAnsi="Times New Roman" w:cs="Times New Roman"/>
          <w:i/>
          <w:iCs/>
          <w:lang w:val="en-US"/>
        </w:rPr>
        <w:t>es</w:t>
      </w:r>
      <w:r w:rsidRPr="00AE329D">
        <w:rPr>
          <w:rFonts w:ascii="Times New Roman" w:hAnsi="Times New Roman" w:cs="Times New Roman"/>
          <w:i/>
          <w:iCs/>
          <w:lang w:val="pt-US"/>
        </w:rPr>
        <w:t xml:space="preserve"> dentex</w:t>
      </w:r>
      <w:r w:rsidRPr="00AE329D">
        <w:rPr>
          <w:rFonts w:ascii="Times New Roman" w:hAnsi="Times New Roman" w:cs="Times New Roman"/>
          <w:lang w:val="pt-US"/>
        </w:rPr>
        <w:t>: AMNH 226449, 1C&amp;S, Niger River, Benin.</w:t>
      </w:r>
    </w:p>
    <w:p w14:paraId="0EB230C6" w14:textId="10203DCA" w:rsidR="003A17E6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Alestes macrophthalmus</w:t>
      </w:r>
      <w:r w:rsidRPr="00AE329D">
        <w:rPr>
          <w:rFonts w:ascii="Times New Roman" w:hAnsi="Times New Roman" w:cs="Times New Roman"/>
          <w:lang w:val="pt-US"/>
        </w:rPr>
        <w:t>: AMNH 217360, Malagarazi River, Tanzania</w:t>
      </w:r>
      <w:r w:rsidR="003A17E6">
        <w:rPr>
          <w:rFonts w:ascii="Times New Roman" w:hAnsi="Times New Roman" w:cs="Times New Roman"/>
          <w:lang w:val="en-US"/>
        </w:rPr>
        <w:t>;</w:t>
      </w:r>
      <w:r w:rsidRPr="00AE329D">
        <w:rPr>
          <w:rFonts w:ascii="Times New Roman" w:hAnsi="Times New Roman" w:cs="Times New Roman"/>
          <w:lang w:val="pt-US"/>
        </w:rPr>
        <w:t xml:space="preserve"> AMNH 245441, 1μCT scan, Sangha River at Senga Bato, Rep</w:t>
      </w:r>
      <w:r w:rsidR="00BE2300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Congo.</w:t>
      </w:r>
    </w:p>
    <w:p w14:paraId="259C8001" w14:textId="544EC274" w:rsidR="003A17E6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Alestopetersius caudalis</w:t>
      </w:r>
      <w:r w:rsidRPr="00AE329D">
        <w:rPr>
          <w:rFonts w:ascii="Times New Roman" w:hAnsi="Times New Roman" w:cs="Times New Roman"/>
          <w:lang w:val="pt-US"/>
        </w:rPr>
        <w:t xml:space="preserve">: AMNH 263304, Congo River, Boma, </w:t>
      </w:r>
      <w:r w:rsidR="00BE2300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2B88CCAC" w14:textId="75C42E5E" w:rsidR="00AE329D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Alestopetersius hilgendorfi</w:t>
      </w:r>
      <w:r w:rsidRPr="00AE329D">
        <w:rPr>
          <w:rFonts w:ascii="Times New Roman" w:hAnsi="Times New Roman" w:cs="Times New Roman"/>
          <w:lang w:val="pt-US"/>
        </w:rPr>
        <w:t xml:space="preserve">: AMNH 244114, 1μCT scan, Yenge River at Boyenga, </w:t>
      </w:r>
      <w:r w:rsidR="001E4AC2">
        <w:rPr>
          <w:rFonts w:ascii="Times New Roman" w:hAnsi="Times New Roman" w:cs="Times New Roman"/>
          <w:bCs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6259B884" w14:textId="2C417370" w:rsidR="00AE329D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Arnoldichthys spilopterus</w:t>
      </w:r>
      <w:r w:rsidRPr="00AE329D">
        <w:rPr>
          <w:rFonts w:ascii="Times New Roman" w:hAnsi="Times New Roman" w:cs="Times New Roman"/>
          <w:lang w:val="pt-US"/>
        </w:rPr>
        <w:t>: AMNH 233398, Lower Niger River, Nigeria</w:t>
      </w:r>
      <w:r w:rsidR="003A17E6">
        <w:rPr>
          <w:rFonts w:ascii="Times New Roman" w:hAnsi="Times New Roman" w:cs="Times New Roman"/>
          <w:lang w:val="en-US"/>
        </w:rPr>
        <w:t xml:space="preserve">; </w:t>
      </w:r>
      <w:r w:rsidRPr="00AE329D">
        <w:rPr>
          <w:rFonts w:ascii="Times New Roman" w:hAnsi="Times New Roman" w:cs="Times New Roman"/>
          <w:lang w:val="pt-US"/>
        </w:rPr>
        <w:t>AMNH 216017, 1μCT scan, New Calabar River, Nigeria.</w:t>
      </w:r>
    </w:p>
    <w:p w14:paraId="112BF989" w14:textId="57EA0223" w:rsidR="00136EAD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Bathyaethiops atercrinis</w:t>
      </w:r>
      <w:r w:rsidRPr="00AE329D">
        <w:rPr>
          <w:rFonts w:ascii="Times New Roman" w:hAnsi="Times New Roman" w:cs="Times New Roman"/>
          <w:lang w:val="pt-US"/>
        </w:rPr>
        <w:t>: AMNH 253502, 2C&amp;S, 1μCT scan, Lekoumou River, Rep</w:t>
      </w:r>
      <w:r w:rsidR="00BE2300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Congo.</w:t>
      </w:r>
    </w:p>
    <w:p w14:paraId="0E34FC69" w14:textId="77777777" w:rsidR="002450AB" w:rsidRDefault="002450AB" w:rsidP="002450AB">
      <w:pPr>
        <w:spacing w:before="240" w:after="120" w:line="480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Bathyaethiops breuseghemi</w:t>
      </w:r>
      <w:r w:rsidRPr="00AE329D">
        <w:rPr>
          <w:rFonts w:ascii="Times New Roman" w:hAnsi="Times New Roman" w:cs="Times New Roman"/>
          <w:lang w:val="pt-US"/>
        </w:rPr>
        <w:t xml:space="preserve">: AMNH 269023, 1μCT scan, Lulua River, </w:t>
      </w:r>
      <w:r>
        <w:rPr>
          <w:rFonts w:ascii="Times New Roman" w:hAnsi="Times New Roman" w:cs="Times New Roman"/>
          <w:bCs/>
          <w:lang w:val="en-US"/>
        </w:rPr>
        <w:t>D.R. Congo</w:t>
      </w:r>
      <w:r>
        <w:rPr>
          <w:rFonts w:ascii="Times New Roman" w:hAnsi="Times New Roman" w:cs="Times New Roman"/>
          <w:bCs/>
          <w:i/>
          <w:iCs/>
          <w:lang w:val="en-US"/>
        </w:rPr>
        <w:t>.</w:t>
      </w:r>
    </w:p>
    <w:p w14:paraId="14790FDE" w14:textId="5F980852" w:rsidR="00136EAD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Bathyaethiops greeni</w:t>
      </w:r>
      <w:r w:rsidRPr="00AE329D">
        <w:rPr>
          <w:rFonts w:ascii="Times New Roman" w:hAnsi="Times New Roman" w:cs="Times New Roman"/>
          <w:lang w:val="pt-US"/>
        </w:rPr>
        <w:t xml:space="preserve">: AMNH 252261, Salonga National Park, </w:t>
      </w:r>
      <w:r w:rsidR="001E4AC2">
        <w:rPr>
          <w:rFonts w:ascii="Times New Roman" w:hAnsi="Times New Roman" w:cs="Times New Roman"/>
          <w:bCs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490730A9" w14:textId="38138381" w:rsidR="00B70A5E" w:rsidRDefault="00AE329D" w:rsidP="001E2D04">
      <w:pPr>
        <w:spacing w:before="240" w:after="120" w:line="480" w:lineRule="auto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abeli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:</w:t>
      </w:r>
      <w:r w:rsidR="006571F2" w:rsidRPr="00AE329D">
        <w:rPr>
          <w:rFonts w:ascii="Times New Roman" w:hAnsi="Times New Roman" w:cs="Times New Roman"/>
          <w:b/>
          <w:lang w:val="en-US"/>
        </w:rPr>
        <w:t xml:space="preserve">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ANSP 65545, holotype,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Ubangui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-Shari, Central African Republic.</w:t>
      </w:r>
    </w:p>
    <w:p w14:paraId="1339D8D0" w14:textId="77777777" w:rsidR="00B70A5E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affinis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236182, Tana River, Kenya; FMNH 54284,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Wabbi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Ethiopia.</w:t>
      </w:r>
    </w:p>
    <w:p w14:paraId="7EB70937" w14:textId="00DC22DD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bimaculatus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: AMNH 59586, Lake Telle, Rep. Congo</w:t>
      </w:r>
      <w:r w:rsidR="00B70A5E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>AMNH 238368, Lake Telle, Rep. Congo</w:t>
      </w:r>
      <w:r w:rsidR="00B70A5E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238395, Congo River,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239974,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Likouala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-aux-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Herbes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Rep. Congo</w:t>
      </w:r>
      <w:r w:rsidR="00B70A5E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240384, 1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Odzala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Nat. Forest, Rep. Congo</w:t>
      </w:r>
      <w:r w:rsidR="00B70A5E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240759,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Salonga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National Park,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240760, 1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Salonga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National Park, </w:t>
      </w:r>
      <w:r w:rsidR="00B70A5E">
        <w:rPr>
          <w:rFonts w:ascii="Times New Roman" w:hAnsi="Times New Roman" w:cs="Times New Roman"/>
          <w:bCs/>
          <w:lang w:val="en-US"/>
        </w:rPr>
        <w:t xml:space="preserve">D.R. </w:t>
      </w:r>
      <w:r w:rsidR="00B70A5E">
        <w:rPr>
          <w:rFonts w:ascii="Times New Roman" w:hAnsi="Times New Roman" w:cs="Times New Roman"/>
          <w:bCs/>
          <w:lang w:val="en-US"/>
        </w:rPr>
        <w:lastRenderedPageBreak/>
        <w:t xml:space="preserve">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240761, 2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Salonga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National Park,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240762,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Salonga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National Park,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242467, 2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Lac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Ikenge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242468, Lac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Ikenge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242469, Lac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Ilungu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242470, Lac </w:t>
      </w:r>
      <w:proofErr w:type="spellStart"/>
      <w:r w:rsidR="006571F2" w:rsidRPr="00AE329D">
        <w:rPr>
          <w:rFonts w:ascii="Times New Roman" w:hAnsi="Times New Roman" w:cs="Times New Roman"/>
          <w:bCs/>
          <w:color w:val="000000"/>
          <w:shd w:val="clear" w:color="auto" w:fill="FFFFFF"/>
        </w:rPr>
        <w:t>Nkolentulu</w:t>
      </w:r>
      <w:proofErr w:type="spellEnd"/>
      <w:r w:rsidR="006571F2" w:rsidRPr="00AE329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="00B70A5E">
        <w:rPr>
          <w:rFonts w:ascii="Times New Roman" w:hAnsi="Times New Roman" w:cs="Times New Roman"/>
          <w:bCs/>
          <w:lang w:val="en-US"/>
        </w:rPr>
        <w:t>D.R. Congo</w:t>
      </w:r>
      <w:r w:rsidR="00B70A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; </w:t>
      </w:r>
      <w:r w:rsidR="006571F2" w:rsidRPr="00AE329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AMNH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242471, 2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Lutoyi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B70A5E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>AMNH 245422, Sangha, Rep. Congo</w:t>
      </w:r>
      <w:r w:rsidR="00B70A5E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246094,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Uzam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B70A5E">
        <w:rPr>
          <w:rFonts w:ascii="Times New Roman" w:hAnsi="Times New Roman" w:cs="Times New Roman"/>
          <w:bCs/>
          <w:lang w:val="en-US"/>
        </w:rPr>
        <w:t>D.R. Congo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249774,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Lomako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B70A5E">
        <w:rPr>
          <w:rFonts w:ascii="Times New Roman" w:hAnsi="Times New Roman" w:cs="Times New Roman"/>
          <w:bCs/>
          <w:lang w:val="en-US"/>
        </w:rPr>
        <w:t>D.R. Congo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269859, Mai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Ndombe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B70A5E">
        <w:rPr>
          <w:rFonts w:ascii="Times New Roman" w:hAnsi="Times New Roman" w:cs="Times New Roman"/>
          <w:bCs/>
          <w:lang w:val="en-US"/>
        </w:rPr>
        <w:t>D.R. Congo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269860, Mai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Ndombe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B70A5E">
        <w:rPr>
          <w:rFonts w:ascii="Times New Roman" w:hAnsi="Times New Roman" w:cs="Times New Roman"/>
          <w:bCs/>
          <w:lang w:val="en-US"/>
        </w:rPr>
        <w:t>D.R. Congo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274766,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Lomomo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B70A5E">
        <w:rPr>
          <w:rFonts w:ascii="Times New Roman" w:hAnsi="Times New Roman" w:cs="Times New Roman"/>
          <w:bCs/>
          <w:lang w:val="en-US"/>
        </w:rPr>
        <w:t>D.R. Congo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274767,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Lomomo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B70A5E">
        <w:rPr>
          <w:rFonts w:ascii="Times New Roman" w:hAnsi="Times New Roman" w:cs="Times New Roman"/>
          <w:bCs/>
          <w:lang w:val="en-US"/>
        </w:rPr>
        <w:t>D.R. Congo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92682,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Lekeni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Rep. Congo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CUMV 93151,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Lekoli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Rep. Congo. </w:t>
      </w:r>
    </w:p>
    <w:p w14:paraId="152975AC" w14:textId="54954E3E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carolinae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: AMNH 254139, Conakry, Guinea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254143, Conakry, Guinea.</w:t>
      </w:r>
    </w:p>
    <w:p w14:paraId="43DFC4F3" w14:textId="599A3FB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comptus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268667,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Kwango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D.R. Congo;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250111,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Luozi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D.R. Congo</w:t>
      </w:r>
      <w:r w:rsidR="006571F2" w:rsidRPr="00AE329D">
        <w:rPr>
          <w:rFonts w:ascii="Times New Roman" w:hAnsi="Times New Roman" w:cs="Times New Roman"/>
          <w:bCs/>
          <w:lang w:val="en-US"/>
        </w:rPr>
        <w:t>.</w:t>
      </w:r>
    </w:p>
    <w:p w14:paraId="6ED701D2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epuluensis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5995,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Avakubi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Ituri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D.R. Congo</w:t>
      </w:r>
      <w:r w:rsidR="006571F2" w:rsidRPr="00AE329D">
        <w:rPr>
          <w:rFonts w:ascii="Times New Roman" w:hAnsi="Times New Roman" w:cs="Times New Roman"/>
          <w:bCs/>
          <w:lang w:val="en-US"/>
        </w:rPr>
        <w:t>.</w:t>
      </w:r>
    </w:p>
    <w:p w14:paraId="3DA0A99F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ferox</w:t>
      </w:r>
      <w:r w:rsidR="006571F2" w:rsidRPr="00AE329D">
        <w:rPr>
          <w:rFonts w:ascii="Times New Roman" w:hAnsi="Times New Roman" w:cs="Times New Roman"/>
          <w:bCs/>
          <w:lang w:val="en-US"/>
        </w:rPr>
        <w:t>: AMNH 276996, paratypes, Lake Turkana, Kenya.</w:t>
      </w:r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</w:p>
    <w:p w14:paraId="1BB50161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humilis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: AMNH 230315, Lake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Gabon. </w:t>
      </w:r>
    </w:p>
    <w:p w14:paraId="5568FB62" w14:textId="1021B103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imberi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: AMNH 227463, Sangha, Rep. Congo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227550, Sangha, Rep. Congo. </w:t>
      </w:r>
    </w:p>
    <w:p w14:paraId="23D9839D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jacksonii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222654, Lake Victoria, Uganda. </w:t>
      </w:r>
    </w:p>
    <w:p w14:paraId="443A382A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kingsleyae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230206, 4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Lake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, Gabon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230212, Lake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, Gabon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230225, Lake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, Gabon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230258, Lake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, Gabon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230304, 3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Lake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, Gabon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230329,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Ogooue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Gabon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230759,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lastRenderedPageBreak/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232054,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Woleu-Ntem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232242,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Tchibanga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232254,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Nyanga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232381,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Lambarene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236452, Cameroon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236492,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Mefou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Yaounde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, Cameroon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253827,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Loungou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Rep. Congo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253837, Lower Guinea, Rep. Congo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253866,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Djoulou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Rep. Congo</w:t>
      </w:r>
      <w:r w:rsidR="00A84706">
        <w:rPr>
          <w:rFonts w:ascii="Times New Roman" w:hAnsi="Times New Roman" w:cs="Times New Roman"/>
          <w:bCs/>
          <w:lang w:val="en-US"/>
        </w:rPr>
        <w:t>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256539,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Lekoumou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Region, Rep. Congo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262921, 3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Ogooue-Ivindo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262980,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Gniabale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263034,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AMNH 263485, 4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rd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Loeme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Rep. Congo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271745, Rio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Mbia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>, Equatorial Guinea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277736,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Lukula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Territory, </w:t>
      </w:r>
      <w:r w:rsidR="00A84706">
        <w:rPr>
          <w:rFonts w:ascii="Times New Roman" w:hAnsi="Times New Roman" w:cs="Times New Roman"/>
          <w:bCs/>
          <w:lang w:val="en-US"/>
        </w:rPr>
        <w:t xml:space="preserve">D.R. Congo;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CUMV 81130,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Ogooue-Ivindo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83235,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86342,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86383,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Ndjolé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92366,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99298,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Woleu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99302,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Woleu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99335,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Mvung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99433,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99443,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FMNH 56142,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Chiloango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Cabinda, Angola.</w:t>
      </w:r>
    </w:p>
    <w:p w14:paraId="0DA2A05F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lateralis</w:t>
      </w:r>
      <w:r w:rsidR="006571F2" w:rsidRPr="00AE329D">
        <w:rPr>
          <w:rFonts w:ascii="Times New Roman" w:hAnsi="Times New Roman" w:cs="Times New Roman"/>
          <w:bCs/>
          <w:lang w:val="en-US"/>
        </w:rPr>
        <w:t>: AMNH 97668, Okavango delta, Botswana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259431, Mulungushi River, Zambia. </w:t>
      </w:r>
    </w:p>
    <w:p w14:paraId="6FADFF0A" w14:textId="79B66390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nurse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: </w:t>
      </w:r>
      <w:r w:rsidR="005C3749" w:rsidRPr="00AE329D">
        <w:rPr>
          <w:rFonts w:ascii="Times New Roman" w:hAnsi="Times New Roman" w:cs="Times New Roman"/>
          <w:lang w:val="pt-US"/>
        </w:rPr>
        <w:t>AMNH 215629, 1μCT scan, Bahr El Ghazal, Sudan</w:t>
      </w:r>
      <w:r w:rsidR="005C3749">
        <w:rPr>
          <w:rFonts w:ascii="Times New Roman" w:hAnsi="Times New Roman" w:cs="Times New Roman"/>
          <w:lang w:val="en-US"/>
        </w:rPr>
        <w:t xml:space="preserve">; </w:t>
      </w:r>
      <w:r w:rsidR="005C3749" w:rsidRPr="00AE329D">
        <w:rPr>
          <w:rFonts w:ascii="Times New Roman" w:hAnsi="Times New Roman" w:cs="Times New Roman"/>
          <w:lang w:val="pt-US"/>
        </w:rPr>
        <w:t>AMNH 227279, Gambella, Ethiopia</w:t>
      </w:r>
      <w:r w:rsidR="005C3749">
        <w:rPr>
          <w:rFonts w:ascii="Times New Roman" w:hAnsi="Times New Roman" w:cs="Times New Roman"/>
          <w:lang w:val="en-US"/>
        </w:rPr>
        <w:t xml:space="preserve">; </w:t>
      </w:r>
      <w:r w:rsidR="005C3749" w:rsidRPr="00AE329D">
        <w:rPr>
          <w:rFonts w:ascii="Times New Roman" w:hAnsi="Times New Roman" w:cs="Times New Roman"/>
          <w:lang w:val="pt-US"/>
        </w:rPr>
        <w:t>AMNH 230623, Ouandja River, Central African Republic</w:t>
      </w:r>
      <w:r w:rsidR="005C3749">
        <w:rPr>
          <w:rFonts w:ascii="Times New Roman" w:hAnsi="Times New Roman" w:cs="Times New Roman"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>AMNH 254138, Conakry, Guinea</w:t>
      </w:r>
      <w:r w:rsidR="00A84706">
        <w:rPr>
          <w:rFonts w:ascii="Times New Roman" w:hAnsi="Times New Roman" w:cs="Times New Roman"/>
          <w:bCs/>
          <w:lang w:val="en-US"/>
        </w:rPr>
        <w:t xml:space="preserve">; 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AMNH 228719, Chari River, Lake Tchad, Central African Republic. </w:t>
      </w:r>
    </w:p>
    <w:p w14:paraId="63366DFE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opisthotaenia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230258, Lake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, </w:t>
      </w:r>
      <w:r w:rsidR="00A84706">
        <w:rPr>
          <w:rFonts w:ascii="Times New Roman" w:hAnsi="Times New Roman" w:cs="Times New Roman"/>
          <w:bCs/>
          <w:lang w:val="en-US"/>
        </w:rPr>
        <w:t>Gabon;</w:t>
      </w:r>
      <w:r w:rsidR="006571F2" w:rsidRPr="00AE329D">
        <w:rPr>
          <w:rFonts w:ascii="Times New Roman" w:hAnsi="Times New Roman" w:cs="Times New Roman"/>
          <w:bCs/>
          <w:lang w:val="en-US"/>
        </w:rPr>
        <w:t xml:space="preserve"> CUMV 99455, Okano River, Gabon. </w:t>
      </w:r>
    </w:p>
    <w:p w14:paraId="60347C95" w14:textId="77777777" w:rsidR="00A84706" w:rsidRDefault="00AE329D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sadleri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216259, Lake Victoria, Uganda. </w:t>
      </w:r>
    </w:p>
    <w:p w14:paraId="4F785E1F" w14:textId="77777777" w:rsidR="00A84706" w:rsidRDefault="001B3EF0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lastRenderedPageBreak/>
        <w:t>Brachyalestes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="006571F2" w:rsidRPr="00AE329D">
        <w:rPr>
          <w:rFonts w:ascii="Times New Roman" w:hAnsi="Times New Roman" w:cs="Times New Roman"/>
          <w:bCs/>
          <w:i/>
          <w:iCs/>
          <w:lang w:val="en-US"/>
        </w:rPr>
        <w:t>taeniurus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: AMNH 262981, </w:t>
      </w:r>
      <w:proofErr w:type="spellStart"/>
      <w:r w:rsidR="006571F2" w:rsidRPr="00AE329D">
        <w:rPr>
          <w:rFonts w:ascii="Times New Roman" w:hAnsi="Times New Roman" w:cs="Times New Roman"/>
          <w:bCs/>
          <w:lang w:val="en-US"/>
        </w:rPr>
        <w:t>Gniabale-Ivindo</w:t>
      </w:r>
      <w:proofErr w:type="spellEnd"/>
      <w:r w:rsidR="006571F2" w:rsidRPr="00AE329D">
        <w:rPr>
          <w:rFonts w:ascii="Times New Roman" w:hAnsi="Times New Roman" w:cs="Times New Roman"/>
          <w:bCs/>
          <w:lang w:val="en-US"/>
        </w:rPr>
        <w:t xml:space="preserve"> River, Gabon.</w:t>
      </w:r>
    </w:p>
    <w:p w14:paraId="26518CA8" w14:textId="482FFF94" w:rsidR="00B70A5E" w:rsidRPr="00A84706" w:rsidRDefault="00B70A5E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Brachypetersius altus</w:t>
      </w:r>
      <w:r w:rsidRPr="00AE329D">
        <w:rPr>
          <w:rFonts w:ascii="Times New Roman" w:hAnsi="Times New Roman" w:cs="Times New Roman"/>
          <w:lang w:val="pt-US"/>
        </w:rPr>
        <w:t xml:space="preserve">: AMNH 252504, Kwilu River, </w:t>
      </w:r>
      <w:r w:rsidR="00A84706">
        <w:rPr>
          <w:rFonts w:ascii="Times New Roman" w:hAnsi="Times New Roman" w:cs="Times New Roman"/>
          <w:bCs/>
          <w:lang w:val="en-US"/>
        </w:rPr>
        <w:t>D.R. Congo</w:t>
      </w:r>
      <w:r>
        <w:rPr>
          <w:rFonts w:ascii="Times New Roman" w:hAnsi="Times New Roman" w:cs="Times New Roman"/>
          <w:lang w:val="en-US"/>
        </w:rPr>
        <w:t>;</w:t>
      </w:r>
      <w:r w:rsidRPr="00AE329D">
        <w:rPr>
          <w:rFonts w:ascii="Times New Roman" w:hAnsi="Times New Roman" w:cs="Times New Roman"/>
          <w:lang w:val="pt-US"/>
        </w:rPr>
        <w:t xml:space="preserve"> AMNH 259243, 2μCT scan, Mai Ndombe River, </w:t>
      </w:r>
      <w:r w:rsidR="00A84706">
        <w:rPr>
          <w:rFonts w:ascii="Times New Roman" w:hAnsi="Times New Roman" w:cs="Times New Roman"/>
          <w:bCs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218DD995" w14:textId="7EDD06A4" w:rsidR="00B70A5E" w:rsidRPr="00B70A5E" w:rsidRDefault="00B70A5E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Brachypetersius notospilus</w:t>
      </w:r>
      <w:r w:rsidRPr="00AE329D">
        <w:rPr>
          <w:rFonts w:ascii="Times New Roman" w:hAnsi="Times New Roman" w:cs="Times New Roman"/>
          <w:lang w:val="pt-US"/>
        </w:rPr>
        <w:t>: AMNH 253967, 1μCT scan, Lebayi River, Rep</w:t>
      </w:r>
      <w:r w:rsidR="001B632A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Congo.</w:t>
      </w:r>
    </w:p>
    <w:p w14:paraId="4B723B2A" w14:textId="77777777" w:rsidR="00681EC7" w:rsidRDefault="001B3EF0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 w:rsidRPr="00AE329D">
        <w:rPr>
          <w:rFonts w:ascii="Times New Roman" w:hAnsi="Times New Roman" w:cs="Times New Roman"/>
          <w:bCs/>
          <w:i/>
          <w:iCs/>
          <w:lang w:val="en-US"/>
        </w:rPr>
        <w:t>Brycinus brevis</w:t>
      </w:r>
      <w:r w:rsidRPr="00AE329D">
        <w:rPr>
          <w:rFonts w:ascii="Times New Roman" w:hAnsi="Times New Roman" w:cs="Times New Roman"/>
          <w:bCs/>
          <w:lang w:val="en-US"/>
        </w:rPr>
        <w:t xml:space="preserve">: AMNH 273417, </w:t>
      </w:r>
      <w:proofErr w:type="spellStart"/>
      <w:r w:rsidRPr="00AE329D">
        <w:rPr>
          <w:rFonts w:ascii="Times New Roman" w:hAnsi="Times New Roman" w:cs="Times New Roman"/>
          <w:bCs/>
          <w:lang w:val="en-US"/>
        </w:rPr>
        <w:t>Makona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 River, Guinea. </w:t>
      </w:r>
    </w:p>
    <w:p w14:paraId="2E1B1654" w14:textId="17A2610F" w:rsidR="001B3EF0" w:rsidRPr="00681EC7" w:rsidRDefault="001B3EF0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Brycinus </w:t>
      </w:r>
      <w:proofErr w:type="spellStart"/>
      <w:r w:rsidRPr="00AE329D">
        <w:rPr>
          <w:rFonts w:ascii="Times New Roman" w:hAnsi="Times New Roman" w:cs="Times New Roman"/>
          <w:bCs/>
          <w:i/>
          <w:iCs/>
          <w:lang w:val="en-US"/>
        </w:rPr>
        <w:t>carmesinus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>: AMNH 6330, holotype, lower Congo.</w:t>
      </w: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</w:p>
    <w:p w14:paraId="63F38A5A" w14:textId="77777777" w:rsidR="005C3749" w:rsidRDefault="001B3EF0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Brycinus </w:t>
      </w:r>
      <w:proofErr w:type="spellStart"/>
      <w:r w:rsidRPr="00AE329D">
        <w:rPr>
          <w:rFonts w:ascii="Times New Roman" w:hAnsi="Times New Roman" w:cs="Times New Roman"/>
          <w:bCs/>
          <w:i/>
          <w:iCs/>
          <w:lang w:val="en-US"/>
        </w:rPr>
        <w:t>grandisquamis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: AMNH 263305, Boma region, </w:t>
      </w:r>
      <w:r w:rsidR="00681EC7">
        <w:rPr>
          <w:rFonts w:ascii="Times New Roman" w:hAnsi="Times New Roman" w:cs="Times New Roman"/>
          <w:bCs/>
          <w:lang w:val="en-US"/>
        </w:rPr>
        <w:t>D.R. Congo;</w:t>
      </w:r>
      <w:r w:rsidRPr="00AE329D">
        <w:rPr>
          <w:rFonts w:ascii="Times New Roman" w:hAnsi="Times New Roman" w:cs="Times New Roman"/>
          <w:bCs/>
          <w:lang w:val="en-US"/>
        </w:rPr>
        <w:t xml:space="preserve"> AMNH 274769, </w:t>
      </w:r>
      <w:proofErr w:type="spellStart"/>
      <w:r w:rsidRPr="00AE329D">
        <w:rPr>
          <w:rFonts w:ascii="Times New Roman" w:hAnsi="Times New Roman" w:cs="Times New Roman"/>
          <w:bCs/>
          <w:lang w:val="en-US"/>
        </w:rPr>
        <w:t>Lomomo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851F64">
        <w:rPr>
          <w:rFonts w:ascii="Times New Roman" w:hAnsi="Times New Roman" w:cs="Times New Roman"/>
          <w:bCs/>
          <w:lang w:val="en-US"/>
        </w:rPr>
        <w:t>D.R. Congo</w:t>
      </w:r>
      <w:r w:rsidRPr="00AE329D">
        <w:rPr>
          <w:rFonts w:ascii="Times New Roman" w:hAnsi="Times New Roman" w:cs="Times New Roman"/>
          <w:bCs/>
          <w:lang w:val="en-US"/>
        </w:rPr>
        <w:t>.</w:t>
      </w:r>
    </w:p>
    <w:p w14:paraId="1524336C" w14:textId="309E42FC" w:rsidR="003B0521" w:rsidRDefault="001B3EF0" w:rsidP="001E2D04">
      <w:pPr>
        <w:spacing w:before="240" w:after="120" w:line="480" w:lineRule="auto"/>
        <w:rPr>
          <w:rFonts w:ascii="Times New Roman" w:hAnsi="Times New Roman" w:cs="Times New Roman"/>
          <w:lang w:val="en-US"/>
        </w:rPr>
      </w:pP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Brycinus </w:t>
      </w:r>
      <w:proofErr w:type="spellStart"/>
      <w:r w:rsidRPr="00AE329D">
        <w:rPr>
          <w:rFonts w:ascii="Times New Roman" w:hAnsi="Times New Roman" w:cs="Times New Roman"/>
          <w:bCs/>
          <w:i/>
          <w:iCs/>
          <w:lang w:val="en-US"/>
        </w:rPr>
        <w:t>macrolepidotus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: AMNH 230603, </w:t>
      </w:r>
      <w:proofErr w:type="spellStart"/>
      <w:r w:rsidRPr="00AE329D">
        <w:rPr>
          <w:rFonts w:ascii="Times New Roman" w:hAnsi="Times New Roman" w:cs="Times New Roman"/>
          <w:bCs/>
          <w:lang w:val="en-US"/>
        </w:rPr>
        <w:t>Monovo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 River, Central African Republic</w:t>
      </w:r>
      <w:r w:rsidR="005C3749">
        <w:rPr>
          <w:rFonts w:ascii="Times New Roman" w:hAnsi="Times New Roman" w:cs="Times New Roman"/>
          <w:bCs/>
          <w:lang w:val="en-US"/>
        </w:rPr>
        <w:t>;</w:t>
      </w:r>
      <w:r w:rsidRPr="00AE329D">
        <w:rPr>
          <w:rFonts w:ascii="Times New Roman" w:hAnsi="Times New Roman" w:cs="Times New Roman"/>
          <w:bCs/>
          <w:lang w:val="en-US"/>
        </w:rPr>
        <w:t xml:space="preserve"> </w:t>
      </w:r>
      <w:r w:rsidR="003B0521" w:rsidRPr="00AE329D">
        <w:rPr>
          <w:rFonts w:ascii="Times New Roman" w:hAnsi="Times New Roman" w:cs="Times New Roman"/>
          <w:lang w:val="pt-US"/>
        </w:rPr>
        <w:t>AMNH 239507, 1C&amp;S, Congo River, Brazzaville, Rep</w:t>
      </w:r>
      <w:r w:rsidR="003B0521">
        <w:rPr>
          <w:rFonts w:ascii="Times New Roman" w:hAnsi="Times New Roman" w:cs="Times New Roman"/>
          <w:lang w:val="en-US"/>
        </w:rPr>
        <w:t>.</w:t>
      </w:r>
      <w:r w:rsidR="003B0521" w:rsidRPr="00AE329D">
        <w:rPr>
          <w:rFonts w:ascii="Times New Roman" w:hAnsi="Times New Roman" w:cs="Times New Roman"/>
          <w:lang w:val="pt-US"/>
        </w:rPr>
        <w:t xml:space="preserve"> Congo</w:t>
      </w:r>
      <w:r w:rsidR="003B0521">
        <w:rPr>
          <w:rFonts w:ascii="Times New Roman" w:hAnsi="Times New Roman" w:cs="Times New Roman"/>
          <w:lang w:val="en-US"/>
        </w:rPr>
        <w:t xml:space="preserve">; </w:t>
      </w:r>
      <w:r w:rsidR="003B0521" w:rsidRPr="00AE329D">
        <w:rPr>
          <w:rFonts w:ascii="Times New Roman" w:hAnsi="Times New Roman" w:cs="Times New Roman"/>
          <w:lang w:val="pt-US"/>
        </w:rPr>
        <w:t>AMNH 270775, 1μCT scan, Niger River at Mafou, Guinea</w:t>
      </w:r>
      <w:r w:rsidR="003B0521">
        <w:rPr>
          <w:rFonts w:ascii="Times New Roman" w:hAnsi="Times New Roman" w:cs="Times New Roman"/>
          <w:lang w:val="en-US"/>
        </w:rPr>
        <w:t>.</w:t>
      </w:r>
    </w:p>
    <w:p w14:paraId="7F0E9F93" w14:textId="3085B958" w:rsidR="005C3749" w:rsidRDefault="001B3EF0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Brycinus </w:t>
      </w:r>
      <w:proofErr w:type="spellStart"/>
      <w:r w:rsidRPr="00AE329D">
        <w:rPr>
          <w:rFonts w:ascii="Times New Roman" w:hAnsi="Times New Roman" w:cs="Times New Roman"/>
          <w:bCs/>
          <w:i/>
          <w:iCs/>
          <w:lang w:val="en-US"/>
        </w:rPr>
        <w:t>poptae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: AMNH 240767, </w:t>
      </w:r>
      <w:proofErr w:type="spellStart"/>
      <w:r w:rsidRPr="00AE329D">
        <w:rPr>
          <w:rFonts w:ascii="Times New Roman" w:hAnsi="Times New Roman" w:cs="Times New Roman"/>
          <w:bCs/>
          <w:lang w:val="en-US"/>
        </w:rPr>
        <w:t>Salonga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 National Park, </w:t>
      </w:r>
      <w:r w:rsidR="005C3749">
        <w:rPr>
          <w:rFonts w:ascii="Times New Roman" w:hAnsi="Times New Roman" w:cs="Times New Roman"/>
          <w:bCs/>
          <w:lang w:val="en-US"/>
        </w:rPr>
        <w:t>D.R. Congo</w:t>
      </w:r>
      <w:r w:rsidRPr="00AE329D">
        <w:rPr>
          <w:rFonts w:ascii="Times New Roman" w:hAnsi="Times New Roman" w:cs="Times New Roman"/>
          <w:bCs/>
          <w:lang w:val="en-US"/>
        </w:rPr>
        <w:t xml:space="preserve">. AMNH 268678, </w:t>
      </w:r>
      <w:proofErr w:type="spellStart"/>
      <w:r w:rsidRPr="00AE329D">
        <w:rPr>
          <w:rFonts w:ascii="Times New Roman" w:hAnsi="Times New Roman" w:cs="Times New Roman"/>
          <w:bCs/>
          <w:lang w:val="en-US"/>
        </w:rPr>
        <w:t>Kwango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 River, </w:t>
      </w:r>
      <w:r w:rsidR="005C3749">
        <w:rPr>
          <w:rFonts w:ascii="Times New Roman" w:hAnsi="Times New Roman" w:cs="Times New Roman"/>
          <w:bCs/>
          <w:lang w:val="en-US"/>
        </w:rPr>
        <w:t>D.R. Congo</w:t>
      </w:r>
      <w:r w:rsidRPr="00AE329D">
        <w:rPr>
          <w:rFonts w:ascii="Times New Roman" w:hAnsi="Times New Roman" w:cs="Times New Roman"/>
          <w:bCs/>
          <w:lang w:val="en-US"/>
        </w:rPr>
        <w:t xml:space="preserve">. </w:t>
      </w:r>
    </w:p>
    <w:p w14:paraId="390ED1C6" w14:textId="77777777" w:rsidR="005C3749" w:rsidRDefault="001B3EF0" w:rsidP="001E2D04">
      <w:pPr>
        <w:spacing w:before="240" w:after="120" w:line="480" w:lineRule="auto"/>
        <w:rPr>
          <w:rFonts w:ascii="Times New Roman" w:hAnsi="Times New Roman" w:cs="Times New Roman"/>
          <w:bCs/>
          <w:lang w:val="en-US"/>
        </w:rPr>
      </w:pPr>
      <w:r w:rsidRPr="00AE329D">
        <w:rPr>
          <w:rFonts w:ascii="Times New Roman" w:hAnsi="Times New Roman" w:cs="Times New Roman"/>
          <w:bCs/>
          <w:i/>
          <w:iCs/>
          <w:lang w:val="en-US"/>
        </w:rPr>
        <w:t xml:space="preserve">Brycinus </w:t>
      </w:r>
      <w:proofErr w:type="spellStart"/>
      <w:r w:rsidRPr="00AE329D">
        <w:rPr>
          <w:rFonts w:ascii="Times New Roman" w:hAnsi="Times New Roman" w:cs="Times New Roman"/>
          <w:bCs/>
          <w:i/>
          <w:iCs/>
          <w:lang w:val="en-US"/>
        </w:rPr>
        <w:t>rhodopleura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: AMNH 271026, </w:t>
      </w:r>
      <w:proofErr w:type="spellStart"/>
      <w:r w:rsidRPr="00AE329D">
        <w:rPr>
          <w:rFonts w:ascii="Times New Roman" w:hAnsi="Times New Roman" w:cs="Times New Roman"/>
          <w:bCs/>
          <w:lang w:val="en-US"/>
        </w:rPr>
        <w:t>Malagarasi</w:t>
      </w:r>
      <w:proofErr w:type="spellEnd"/>
      <w:r w:rsidRPr="00AE329D">
        <w:rPr>
          <w:rFonts w:ascii="Times New Roman" w:hAnsi="Times New Roman" w:cs="Times New Roman"/>
          <w:bCs/>
          <w:lang w:val="en-US"/>
        </w:rPr>
        <w:t xml:space="preserve"> Delta region, Tanzania. </w:t>
      </w:r>
    </w:p>
    <w:p w14:paraId="6C96DFF5" w14:textId="7CD40C0A" w:rsidR="005C3749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Brycinus taeniurus</w:t>
      </w:r>
      <w:r w:rsidRPr="00AE329D">
        <w:rPr>
          <w:rFonts w:ascii="Times New Roman" w:hAnsi="Times New Roman" w:cs="Times New Roman"/>
          <w:lang w:val="pt-US"/>
        </w:rPr>
        <w:t>: AMNH 262981, 2μCT scan</w:t>
      </w:r>
      <w:r w:rsidR="00BF6D89">
        <w:rPr>
          <w:rFonts w:ascii="Times New Roman" w:hAnsi="Times New Roman" w:cs="Times New Roman"/>
          <w:lang w:val="en-US"/>
        </w:rPr>
        <w:t>,</w:t>
      </w:r>
      <w:r w:rsidRPr="00AE329D">
        <w:rPr>
          <w:rFonts w:ascii="Times New Roman" w:hAnsi="Times New Roman" w:cs="Times New Roman"/>
          <w:lang w:val="pt-US"/>
        </w:rPr>
        <w:t xml:space="preserve"> Gniabale River, Gabon.</w:t>
      </w:r>
    </w:p>
    <w:p w14:paraId="3E509AC6" w14:textId="77777777" w:rsidR="002450AB" w:rsidRDefault="002450AB" w:rsidP="002450AB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Bryconaethiops boulengeri</w:t>
      </w:r>
      <w:r w:rsidRPr="00AE329D">
        <w:rPr>
          <w:rFonts w:ascii="Times New Roman" w:hAnsi="Times New Roman" w:cs="Times New Roman"/>
          <w:lang w:val="pt-US"/>
        </w:rPr>
        <w:t>: AMNH 240415, 1μCT scan, Odzala National Forest, Rep</w:t>
      </w:r>
      <w:r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Congo.</w:t>
      </w:r>
    </w:p>
    <w:p w14:paraId="7E1760A5" w14:textId="2B3E89C1" w:rsidR="00B03D85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Bryconaethiops microstoma</w:t>
      </w:r>
      <w:r w:rsidRPr="00AE329D">
        <w:rPr>
          <w:rFonts w:ascii="Times New Roman" w:hAnsi="Times New Roman" w:cs="Times New Roman"/>
          <w:lang w:val="pt-US"/>
        </w:rPr>
        <w:t>: AMNH 238290, 2C&amp;S, Malebo Pool, Brazzaville, Re</w:t>
      </w:r>
      <w:r w:rsidR="00B03D85">
        <w:rPr>
          <w:rFonts w:ascii="Times New Roman" w:hAnsi="Times New Roman" w:cs="Times New Roman"/>
          <w:lang w:val="en-US"/>
        </w:rPr>
        <w:t xml:space="preserve">p. </w:t>
      </w:r>
      <w:r w:rsidRPr="00AE329D">
        <w:rPr>
          <w:rFonts w:ascii="Times New Roman" w:hAnsi="Times New Roman" w:cs="Times New Roman"/>
          <w:lang w:val="pt-US"/>
        </w:rPr>
        <w:t>Congo</w:t>
      </w:r>
      <w:r w:rsidR="00B03D85">
        <w:rPr>
          <w:rFonts w:ascii="Times New Roman" w:hAnsi="Times New Roman" w:cs="Times New Roman"/>
          <w:lang w:val="en-US"/>
        </w:rPr>
        <w:t xml:space="preserve">; </w:t>
      </w:r>
      <w:r w:rsidRPr="00AE329D">
        <w:rPr>
          <w:rFonts w:ascii="Times New Roman" w:hAnsi="Times New Roman" w:cs="Times New Roman"/>
          <w:lang w:val="pt-US"/>
        </w:rPr>
        <w:t xml:space="preserve">AMNH 263324, Boma, Congo River, </w:t>
      </w:r>
      <w:r w:rsidR="00B03D85">
        <w:rPr>
          <w:rFonts w:ascii="Times New Roman" w:hAnsi="Times New Roman" w:cs="Times New Roman"/>
          <w:lang w:val="en-US"/>
        </w:rPr>
        <w:t xml:space="preserve">D.R. Congo; </w:t>
      </w:r>
      <w:r w:rsidRPr="00AE329D">
        <w:rPr>
          <w:rFonts w:ascii="Times New Roman" w:hAnsi="Times New Roman" w:cs="Times New Roman"/>
          <w:lang w:val="pt-US"/>
        </w:rPr>
        <w:t xml:space="preserve">AMNH 253823, 1μCT scan, Kwilu River, </w:t>
      </w:r>
      <w:r w:rsidR="00B03D85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30C74DAB" w14:textId="77777777" w:rsidR="00D6657D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lastRenderedPageBreak/>
        <w:t>Bryconalestes longipinnis</w:t>
      </w:r>
      <w:r w:rsidRPr="00AE329D">
        <w:rPr>
          <w:rFonts w:ascii="Times New Roman" w:hAnsi="Times New Roman" w:cs="Times New Roman"/>
          <w:lang w:val="pt-US"/>
        </w:rPr>
        <w:t>: AMNH 258383, Noumbi River, Rep</w:t>
      </w:r>
      <w:r w:rsidR="00D6657D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</w:t>
      </w:r>
      <w:r w:rsidR="00D6657D">
        <w:rPr>
          <w:rFonts w:ascii="Times New Roman" w:hAnsi="Times New Roman" w:cs="Times New Roman"/>
          <w:lang w:val="en-US"/>
        </w:rPr>
        <w:t xml:space="preserve">; </w:t>
      </w:r>
      <w:r w:rsidRPr="00AE329D">
        <w:rPr>
          <w:rFonts w:ascii="Times New Roman" w:hAnsi="Times New Roman" w:cs="Times New Roman"/>
          <w:lang w:val="pt-US"/>
        </w:rPr>
        <w:t>AMNH 59626, 1μCT scan, Gola north forest reserve, Sierra Leone.</w:t>
      </w:r>
    </w:p>
    <w:p w14:paraId="4EAA9E74" w14:textId="5B4822C0" w:rsidR="00EF5748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Bryconalestes tholloni</w:t>
      </w:r>
      <w:r w:rsidRPr="00AE329D">
        <w:rPr>
          <w:rFonts w:ascii="Times New Roman" w:hAnsi="Times New Roman" w:cs="Times New Roman"/>
          <w:lang w:val="pt-US"/>
        </w:rPr>
        <w:t>: AMNH 253925, 1μCT scan, Kouilou-Niari at Loudima, Rep</w:t>
      </w:r>
      <w:r w:rsidR="00EF5748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Congo.</w:t>
      </w:r>
    </w:p>
    <w:p w14:paraId="42BAAAA1" w14:textId="77777777" w:rsidR="00AC283F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Clupeocharax schoutedeni</w:t>
      </w:r>
      <w:r w:rsidRPr="00AE329D">
        <w:rPr>
          <w:rFonts w:ascii="Times New Roman" w:hAnsi="Times New Roman" w:cs="Times New Roman"/>
          <w:lang w:val="pt-US"/>
        </w:rPr>
        <w:t xml:space="preserve">: AMNH, 242487, 1μCT scan, Lac Ndekengelo, Bandudu, </w:t>
      </w:r>
      <w:r w:rsidR="00AC283F">
        <w:rPr>
          <w:rFonts w:ascii="Times New Roman" w:hAnsi="Times New Roman" w:cs="Times New Roman"/>
          <w:lang w:val="en-US"/>
        </w:rPr>
        <w:t>D.R. Congo;</w:t>
      </w:r>
      <w:r w:rsidRPr="00AE329D">
        <w:rPr>
          <w:rFonts w:ascii="Times New Roman" w:hAnsi="Times New Roman" w:cs="Times New Roman"/>
          <w:lang w:val="pt-US"/>
        </w:rPr>
        <w:t xml:space="preserve"> AMNH 242485, 1μCT scan, Lac Ikenge, </w:t>
      </w:r>
      <w:r w:rsidR="00AC283F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4BF730F9" w14:textId="77777777" w:rsidR="001564A3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Hemigrammopetersius barnardi</w:t>
      </w:r>
      <w:r w:rsidRPr="00AE329D">
        <w:rPr>
          <w:rFonts w:ascii="Times New Roman" w:hAnsi="Times New Roman" w:cs="Times New Roman"/>
          <w:lang w:val="pt-US"/>
        </w:rPr>
        <w:t>: AMNH 50825, Tanzania.</w:t>
      </w:r>
    </w:p>
    <w:p w14:paraId="06D6FA86" w14:textId="77777777" w:rsidR="001564A3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Hydrocynus forskahlii</w:t>
      </w:r>
      <w:r w:rsidRPr="00AE329D">
        <w:rPr>
          <w:rFonts w:ascii="Times New Roman" w:hAnsi="Times New Roman" w:cs="Times New Roman"/>
          <w:lang w:val="pt-US"/>
        </w:rPr>
        <w:t xml:space="preserve">: AMNH 238308, Kasai River, Bandundu, </w:t>
      </w:r>
      <w:r w:rsidR="001564A3">
        <w:rPr>
          <w:rFonts w:ascii="Times New Roman" w:hAnsi="Times New Roman" w:cs="Times New Roman"/>
          <w:lang w:val="en-US"/>
        </w:rPr>
        <w:t>D.R. Congo;</w:t>
      </w:r>
      <w:r w:rsidRPr="00AE329D">
        <w:rPr>
          <w:rFonts w:ascii="Times New Roman" w:hAnsi="Times New Roman" w:cs="Times New Roman"/>
          <w:lang w:val="pt-US"/>
        </w:rPr>
        <w:t xml:space="preserve"> AMNH 238305, 1μCT scan, Kasai River, </w:t>
      </w:r>
      <w:r w:rsidR="001564A3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7E42DDAF" w14:textId="77777777" w:rsidR="006E2B57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Hydrocynus vittatus</w:t>
      </w:r>
      <w:r w:rsidRPr="00AE329D">
        <w:rPr>
          <w:rFonts w:ascii="Times New Roman" w:hAnsi="Times New Roman" w:cs="Times New Roman"/>
          <w:lang w:val="pt-US"/>
        </w:rPr>
        <w:t xml:space="preserve">: AMNH 238297, 1C&amp;S, Fimi River, Bandundu, </w:t>
      </w:r>
      <w:r w:rsidR="006E2B57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0AD38E64" w14:textId="77777777" w:rsidR="005939A9" w:rsidRDefault="00AE329D" w:rsidP="001E2D04">
      <w:pPr>
        <w:spacing w:before="240" w:after="120" w:line="480" w:lineRule="auto"/>
        <w:rPr>
          <w:rFonts w:ascii="Times New Roman" w:hAnsi="Times New Roman" w:cs="Times New Roman"/>
          <w:i/>
          <w:iCs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Ladigesia roloffi</w:t>
      </w:r>
      <w:r w:rsidRPr="006E2B57">
        <w:rPr>
          <w:rFonts w:ascii="Times New Roman" w:hAnsi="Times New Roman" w:cs="Times New Roman"/>
          <w:lang w:val="pt-US"/>
        </w:rPr>
        <w:t>:</w:t>
      </w:r>
      <w:r w:rsidRPr="00AE329D">
        <w:rPr>
          <w:rFonts w:ascii="Times New Roman" w:hAnsi="Times New Roman" w:cs="Times New Roman"/>
          <w:i/>
          <w:iCs/>
          <w:lang w:val="pt-US"/>
        </w:rPr>
        <w:t xml:space="preserve"> </w:t>
      </w:r>
      <w:r w:rsidRPr="00AE329D">
        <w:rPr>
          <w:rFonts w:ascii="Times New Roman" w:hAnsi="Times New Roman" w:cs="Times New Roman"/>
          <w:lang w:val="pt-US"/>
        </w:rPr>
        <w:t>AMNH 50886, Sierra Leone</w:t>
      </w:r>
      <w:r w:rsidR="005939A9">
        <w:rPr>
          <w:rFonts w:ascii="Times New Roman" w:hAnsi="Times New Roman" w:cs="Times New Roman"/>
          <w:lang w:val="en-US"/>
        </w:rPr>
        <w:t xml:space="preserve">; </w:t>
      </w:r>
      <w:r w:rsidRPr="00AE329D">
        <w:rPr>
          <w:rFonts w:ascii="Times New Roman" w:hAnsi="Times New Roman" w:cs="Times New Roman"/>
          <w:lang w:val="pt-US"/>
        </w:rPr>
        <w:t>AMNH 233394, 2μCT scan, Aquarium material</w:t>
      </w:r>
      <w:r w:rsidRPr="00AE329D">
        <w:rPr>
          <w:rFonts w:ascii="Times New Roman" w:hAnsi="Times New Roman" w:cs="Times New Roman"/>
          <w:i/>
          <w:iCs/>
          <w:lang w:val="pt-US"/>
        </w:rPr>
        <w:t>.</w:t>
      </w:r>
    </w:p>
    <w:p w14:paraId="2A9B3212" w14:textId="77777777" w:rsidR="005939A9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Lepidarchus adonis</w:t>
      </w:r>
      <w:r w:rsidRPr="00AE329D">
        <w:rPr>
          <w:rFonts w:ascii="Times New Roman" w:hAnsi="Times New Roman" w:cs="Times New Roman"/>
          <w:lang w:val="pt-US"/>
        </w:rPr>
        <w:t>: AMNH 261317, 2μCT scan, Guinea.</w:t>
      </w:r>
    </w:p>
    <w:p w14:paraId="2DDF6BAA" w14:textId="77777777" w:rsidR="002450AB" w:rsidRDefault="002450AB" w:rsidP="002450AB">
      <w:pPr>
        <w:spacing w:before="240" w:after="120" w:line="480" w:lineRule="auto"/>
        <w:rPr>
          <w:rFonts w:ascii="Times New Roman" w:hAnsi="Times New Roman" w:cs="Times New Roman"/>
          <w:i/>
          <w:iCs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M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icralestes</w:t>
      </w:r>
      <w:proofErr w:type="spellEnd"/>
      <w:r w:rsidRPr="00AE329D">
        <w:rPr>
          <w:rFonts w:ascii="Times New Roman" w:hAnsi="Times New Roman" w:cs="Times New Roman"/>
          <w:i/>
          <w:iCs/>
          <w:lang w:val="pt-US"/>
        </w:rPr>
        <w:t xml:space="preserve"> holargyreus</w:t>
      </w:r>
      <w:r w:rsidRPr="00AE329D">
        <w:rPr>
          <w:rFonts w:ascii="Times New Roman" w:hAnsi="Times New Roman" w:cs="Times New Roman"/>
          <w:lang w:val="pt-US"/>
        </w:rPr>
        <w:t xml:space="preserve">: AMNH 263359, 1μCT scan, Congo River at Boma, </w:t>
      </w:r>
      <w:r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i/>
          <w:iCs/>
          <w:lang w:val="pt-US"/>
        </w:rPr>
        <w:t>.</w:t>
      </w:r>
    </w:p>
    <w:p w14:paraId="61CCE19E" w14:textId="77777777" w:rsidR="005939A9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Micralestes humilis</w:t>
      </w:r>
      <w:r w:rsidRPr="00AE329D">
        <w:rPr>
          <w:rFonts w:ascii="Times New Roman" w:hAnsi="Times New Roman" w:cs="Times New Roman"/>
          <w:lang w:val="pt-US"/>
        </w:rPr>
        <w:t>: AMNH 245464 , Lengoue River, Sangha, Rep</w:t>
      </w:r>
      <w:r w:rsidR="005939A9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</w:t>
      </w:r>
      <w:r w:rsidR="005939A9">
        <w:rPr>
          <w:rFonts w:ascii="Times New Roman" w:hAnsi="Times New Roman" w:cs="Times New Roman"/>
          <w:lang w:val="en-US"/>
        </w:rPr>
        <w:t>;</w:t>
      </w:r>
      <w:r w:rsidRPr="00AE329D">
        <w:rPr>
          <w:rFonts w:ascii="Times New Roman" w:hAnsi="Times New Roman" w:cs="Times New Roman"/>
          <w:lang w:val="pt-US"/>
        </w:rPr>
        <w:t xml:space="preserve"> AMNH 240814, 1μCT scan, Luilaka River, </w:t>
      </w:r>
      <w:r w:rsidR="005939A9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1786B26A" w14:textId="77777777" w:rsidR="005939A9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M</w:t>
      </w:r>
      <w:proofErr w:type="spellStart"/>
      <w:r w:rsidR="005939A9">
        <w:rPr>
          <w:rFonts w:ascii="Times New Roman" w:hAnsi="Times New Roman" w:cs="Times New Roman"/>
          <w:i/>
          <w:iCs/>
          <w:lang w:val="en-US"/>
        </w:rPr>
        <w:t>icralestes</w:t>
      </w:r>
      <w:proofErr w:type="spellEnd"/>
      <w:r w:rsidRPr="00AE329D">
        <w:rPr>
          <w:rFonts w:ascii="Times New Roman" w:hAnsi="Times New Roman" w:cs="Times New Roman"/>
          <w:i/>
          <w:iCs/>
          <w:lang w:val="pt-US"/>
        </w:rPr>
        <w:t xml:space="preserve"> pabrensis</w:t>
      </w:r>
      <w:r w:rsidRPr="00AE329D">
        <w:rPr>
          <w:rFonts w:ascii="Times New Roman" w:hAnsi="Times New Roman" w:cs="Times New Roman"/>
          <w:lang w:val="pt-US"/>
        </w:rPr>
        <w:t>: AMNH 57427, 2C&amp;S, Volta River, Ghana</w:t>
      </w:r>
      <w:r w:rsidR="005939A9">
        <w:rPr>
          <w:rFonts w:ascii="Times New Roman" w:hAnsi="Times New Roman" w:cs="Times New Roman"/>
          <w:lang w:val="en-US"/>
        </w:rPr>
        <w:t xml:space="preserve">; </w:t>
      </w:r>
      <w:r w:rsidRPr="00AE329D">
        <w:rPr>
          <w:rFonts w:ascii="Times New Roman" w:hAnsi="Times New Roman" w:cs="Times New Roman"/>
          <w:lang w:val="pt-US"/>
        </w:rPr>
        <w:t>AMNH 50831, 2μCT scan, no locality data.</w:t>
      </w:r>
    </w:p>
    <w:p w14:paraId="5419741C" w14:textId="77777777" w:rsidR="002C67A9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Nannopetersius ansorgii</w:t>
      </w:r>
      <w:r w:rsidRPr="00AE329D">
        <w:rPr>
          <w:rFonts w:ascii="Times New Roman" w:hAnsi="Times New Roman" w:cs="Times New Roman"/>
          <w:lang w:val="pt-US"/>
        </w:rPr>
        <w:t>: AMNH 258095, Kouilou, Rep</w:t>
      </w:r>
      <w:r w:rsidR="00283DAC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</w:t>
      </w:r>
      <w:r w:rsidR="00283DAC">
        <w:rPr>
          <w:rFonts w:ascii="Times New Roman" w:hAnsi="Times New Roman" w:cs="Times New Roman"/>
          <w:lang w:val="en-US"/>
        </w:rPr>
        <w:t>;</w:t>
      </w:r>
      <w:r w:rsidRPr="00AE329D">
        <w:rPr>
          <w:rFonts w:ascii="Times New Roman" w:hAnsi="Times New Roman" w:cs="Times New Roman"/>
          <w:lang w:val="pt-US"/>
        </w:rPr>
        <w:t xml:space="preserve"> AMNH 263093, 2μCT scan, Lake Tchibanji, Re</w:t>
      </w:r>
      <w:r w:rsidR="00283DAC">
        <w:rPr>
          <w:rFonts w:ascii="Times New Roman" w:hAnsi="Times New Roman" w:cs="Times New Roman"/>
          <w:lang w:val="en-US"/>
        </w:rPr>
        <w:t>p.</w:t>
      </w:r>
      <w:r w:rsidRPr="00AE329D">
        <w:rPr>
          <w:rFonts w:ascii="Times New Roman" w:hAnsi="Times New Roman" w:cs="Times New Roman"/>
          <w:lang w:val="pt-US"/>
        </w:rPr>
        <w:t xml:space="preserve"> Congo.</w:t>
      </w:r>
    </w:p>
    <w:p w14:paraId="37FFEA6E" w14:textId="2B9D31C5" w:rsidR="002C67A9" w:rsidRDefault="00AE329D" w:rsidP="001E2D04">
      <w:pPr>
        <w:spacing w:before="240" w:after="120" w:line="480" w:lineRule="auto"/>
        <w:rPr>
          <w:rFonts w:ascii="Times New Roman" w:hAnsi="Times New Roman" w:cs="Times New Roman"/>
          <w:i/>
          <w:iCs/>
          <w:lang w:val="en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lastRenderedPageBreak/>
        <w:t>Nannopetersius lamberti</w:t>
      </w:r>
      <w:r w:rsidRPr="00AE329D">
        <w:rPr>
          <w:rFonts w:ascii="Times New Roman" w:hAnsi="Times New Roman" w:cs="Times New Roman"/>
          <w:lang w:val="pt-US"/>
        </w:rPr>
        <w:t>: AMNH 238370, 1μCT scan, Foulakari River, Rep</w:t>
      </w:r>
      <w:r w:rsidR="002C67A9">
        <w:rPr>
          <w:rFonts w:ascii="Times New Roman" w:hAnsi="Times New Roman" w:cs="Times New Roman"/>
          <w:lang w:val="en-US"/>
        </w:rPr>
        <w:t xml:space="preserve">. </w:t>
      </w:r>
      <w:r w:rsidRPr="00AE329D">
        <w:rPr>
          <w:rFonts w:ascii="Times New Roman" w:hAnsi="Times New Roman" w:cs="Times New Roman"/>
          <w:lang w:val="pt-US"/>
        </w:rPr>
        <w:t>Congo</w:t>
      </w:r>
      <w:r w:rsidR="002C67A9">
        <w:rPr>
          <w:rFonts w:ascii="Times New Roman" w:hAnsi="Times New Roman" w:cs="Times New Roman"/>
          <w:i/>
          <w:iCs/>
          <w:lang w:val="en-US"/>
        </w:rPr>
        <w:t>.</w:t>
      </w:r>
    </w:p>
    <w:p w14:paraId="3C9949CA" w14:textId="77777777" w:rsidR="002C67A9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Phenacogrammus aurantiacus</w:t>
      </w:r>
      <w:r w:rsidRPr="00AE329D">
        <w:rPr>
          <w:rFonts w:ascii="Times New Roman" w:hAnsi="Times New Roman" w:cs="Times New Roman"/>
          <w:lang w:val="pt-US"/>
        </w:rPr>
        <w:t xml:space="preserve">: AMNH 274780, 2μCT scan, Ndzaa River, </w:t>
      </w:r>
      <w:r w:rsidR="002C67A9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59B38F21" w14:textId="77777777" w:rsidR="005228DA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Phenocogrammus concolor</w:t>
      </w:r>
      <w:r w:rsidRPr="00AE329D">
        <w:rPr>
          <w:rFonts w:ascii="Times New Roman" w:hAnsi="Times New Roman" w:cs="Times New Roman"/>
          <w:lang w:val="pt-US"/>
        </w:rPr>
        <w:t xml:space="preserve">: AMNH 276321, 2μCT scan, Ndzaa River, </w:t>
      </w:r>
      <w:r w:rsidR="005228DA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2D27C07D" w14:textId="77777777" w:rsidR="006B4C10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 xml:space="preserve">Phenacogrammus deheyni: </w:t>
      </w:r>
      <w:r w:rsidRPr="00AE329D">
        <w:rPr>
          <w:rFonts w:ascii="Times New Roman" w:hAnsi="Times New Roman" w:cs="Times New Roman"/>
          <w:lang w:val="pt-US"/>
        </w:rPr>
        <w:t xml:space="preserve">AMNH 252208, 1μCT scan, Bionga Bionga, </w:t>
      </w:r>
      <w:r w:rsidR="006B4C10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6ACE85B6" w14:textId="77777777" w:rsidR="00385B2D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Phenacogrammus flexus</w:t>
      </w:r>
      <w:r w:rsidRPr="00AE329D">
        <w:rPr>
          <w:rFonts w:ascii="Times New Roman" w:hAnsi="Times New Roman" w:cs="Times New Roman"/>
          <w:lang w:val="pt-US"/>
        </w:rPr>
        <w:t xml:space="preserve">: AMNH 276320, 2μCT scan, Ndzaa River, </w:t>
      </w:r>
      <w:r w:rsidR="00385B2D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0EE4BF48" w14:textId="77777777" w:rsidR="00F06036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Phenacogrammus interruptus</w:t>
      </w:r>
      <w:r w:rsidRPr="00AE329D">
        <w:rPr>
          <w:rFonts w:ascii="Times New Roman" w:hAnsi="Times New Roman" w:cs="Times New Roman"/>
          <w:lang w:val="pt-US"/>
        </w:rPr>
        <w:t>: AMNH 239467, 2C&amp;S, Congo River, Brazzaville, Rep</w:t>
      </w:r>
      <w:r w:rsidR="00385B2D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</w:t>
      </w:r>
      <w:r w:rsidR="00385B2D">
        <w:rPr>
          <w:rFonts w:ascii="Times New Roman" w:hAnsi="Times New Roman" w:cs="Times New Roman"/>
          <w:lang w:val="en-US"/>
        </w:rPr>
        <w:t xml:space="preserve">; </w:t>
      </w:r>
      <w:r w:rsidRPr="00AE329D">
        <w:rPr>
          <w:rFonts w:ascii="Times New Roman" w:hAnsi="Times New Roman" w:cs="Times New Roman"/>
          <w:lang w:val="pt-US"/>
        </w:rPr>
        <w:t xml:space="preserve">AMNH 256217, Kwilu River, </w:t>
      </w:r>
      <w:r w:rsidR="008F4EAF">
        <w:rPr>
          <w:rFonts w:ascii="Times New Roman" w:hAnsi="Times New Roman" w:cs="Times New Roman"/>
          <w:lang w:val="en-US"/>
        </w:rPr>
        <w:t xml:space="preserve">D.R. Congo; </w:t>
      </w:r>
      <w:r w:rsidRPr="00AE329D">
        <w:rPr>
          <w:rFonts w:ascii="Times New Roman" w:hAnsi="Times New Roman" w:cs="Times New Roman"/>
          <w:lang w:val="pt-US"/>
        </w:rPr>
        <w:t xml:space="preserve">AMNH 274784, 2μCT scan, Lomomo River, </w:t>
      </w:r>
      <w:r w:rsidR="00F06036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73481982" w14:textId="77777777" w:rsidR="00A34628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Phenacogrammus major</w:t>
      </w:r>
      <w:r w:rsidRPr="00AE329D">
        <w:rPr>
          <w:rFonts w:ascii="Times New Roman" w:hAnsi="Times New Roman" w:cs="Times New Roman"/>
          <w:lang w:val="pt-US"/>
        </w:rPr>
        <w:t>: AMNH 236514, 1μCT scan, Pont So’o, Cameroon.</w:t>
      </w:r>
    </w:p>
    <w:p w14:paraId="4F3F7570" w14:textId="75EAD9D0" w:rsidR="00A34628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Phenacogrammus polli</w:t>
      </w:r>
      <w:r w:rsidRPr="00AE329D">
        <w:rPr>
          <w:rFonts w:ascii="Times New Roman" w:hAnsi="Times New Roman" w:cs="Times New Roman"/>
          <w:lang w:val="pt-US"/>
        </w:rPr>
        <w:t xml:space="preserve">: AMNH 240818, 1C&amp;S, Salonga National Park, </w:t>
      </w:r>
      <w:r w:rsidR="00A34628">
        <w:rPr>
          <w:rFonts w:ascii="Times New Roman" w:hAnsi="Times New Roman" w:cs="Times New Roman"/>
          <w:lang w:val="en-US"/>
        </w:rPr>
        <w:t xml:space="preserve">D.R. Congo; </w:t>
      </w:r>
      <w:r w:rsidRPr="00AE329D">
        <w:rPr>
          <w:rFonts w:ascii="Times New Roman" w:hAnsi="Times New Roman" w:cs="Times New Roman"/>
          <w:lang w:val="pt-US"/>
        </w:rPr>
        <w:t xml:space="preserve">AMNH 240816, 1μCT scan, Luilaka River, </w:t>
      </w:r>
      <w:r w:rsidR="00D858C2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>.</w:t>
      </w:r>
    </w:p>
    <w:p w14:paraId="2563CB33" w14:textId="77777777" w:rsidR="00D858C2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Phenacogrammus urotaenia</w:t>
      </w:r>
      <w:r w:rsidRPr="00AE329D">
        <w:rPr>
          <w:rFonts w:ascii="Times New Roman" w:hAnsi="Times New Roman" w:cs="Times New Roman"/>
          <w:lang w:val="pt-US"/>
        </w:rPr>
        <w:t>: AMNH 253971, 2μCT scan, Lebayi River, Rep</w:t>
      </w:r>
      <w:r w:rsidR="00D858C2">
        <w:rPr>
          <w:rFonts w:ascii="Times New Roman" w:hAnsi="Times New Roman" w:cs="Times New Roman"/>
          <w:lang w:val="en-US"/>
        </w:rPr>
        <w:t>.</w:t>
      </w:r>
      <w:r w:rsidRPr="00AE329D">
        <w:rPr>
          <w:rFonts w:ascii="Times New Roman" w:hAnsi="Times New Roman" w:cs="Times New Roman"/>
          <w:lang w:val="pt-US"/>
        </w:rPr>
        <w:t xml:space="preserve"> Congo.</w:t>
      </w:r>
    </w:p>
    <w:p w14:paraId="77038630" w14:textId="77777777" w:rsidR="00D858C2" w:rsidRDefault="00AE329D" w:rsidP="001E2D04">
      <w:pPr>
        <w:spacing w:before="240" w:after="120" w:line="480" w:lineRule="auto"/>
        <w:rPr>
          <w:rFonts w:ascii="Times New Roman" w:hAnsi="Times New Roman" w:cs="Times New Roman"/>
          <w:i/>
          <w:iCs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Rhabdalestes aeratis</w:t>
      </w:r>
      <w:r w:rsidRPr="00AE329D">
        <w:rPr>
          <w:rFonts w:ascii="Times New Roman" w:hAnsi="Times New Roman" w:cs="Times New Roman"/>
          <w:lang w:val="pt-US"/>
        </w:rPr>
        <w:t xml:space="preserve">: AMNH 242479, 2μCT scan, Lac Besako, </w:t>
      </w:r>
      <w:r w:rsidR="00D858C2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i/>
          <w:iCs/>
          <w:lang w:val="pt-US"/>
        </w:rPr>
        <w:t>.</w:t>
      </w:r>
    </w:p>
    <w:p w14:paraId="7DA41C42" w14:textId="77777777" w:rsidR="00827839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Rhabdalestes septentrionalis</w:t>
      </w:r>
      <w:r w:rsidRPr="00AE329D">
        <w:rPr>
          <w:rFonts w:ascii="Times New Roman" w:hAnsi="Times New Roman" w:cs="Times New Roman"/>
          <w:lang w:val="pt-US"/>
        </w:rPr>
        <w:t>: AMNH 275205, Kodiwol, Gaoual, Guinea</w:t>
      </w:r>
      <w:r w:rsidR="00BD5AB2">
        <w:rPr>
          <w:rFonts w:ascii="Times New Roman" w:hAnsi="Times New Roman" w:cs="Times New Roman"/>
          <w:lang w:val="en-US"/>
        </w:rPr>
        <w:t xml:space="preserve">; </w:t>
      </w:r>
      <w:r w:rsidRPr="00AE329D">
        <w:rPr>
          <w:rFonts w:ascii="Times New Roman" w:hAnsi="Times New Roman" w:cs="Times New Roman"/>
          <w:lang w:val="pt-US"/>
        </w:rPr>
        <w:t>AMNH 254042, 1μCT scan, Liberia.</w:t>
      </w:r>
    </w:p>
    <w:p w14:paraId="4E6FCEDD" w14:textId="5A658172" w:rsidR="00060CFE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Rhabdalestes yokai</w:t>
      </w:r>
      <w:r w:rsidRPr="00AE329D">
        <w:rPr>
          <w:rFonts w:ascii="Times New Roman" w:hAnsi="Times New Roman" w:cs="Times New Roman"/>
          <w:lang w:val="pt-US"/>
        </w:rPr>
        <w:t>: AMNH 274862, 2μCT scan, Kouyou River, Rep</w:t>
      </w:r>
      <w:r w:rsidR="00551B1F">
        <w:rPr>
          <w:rFonts w:ascii="Times New Roman" w:hAnsi="Times New Roman" w:cs="Times New Roman"/>
          <w:lang w:val="en-US"/>
        </w:rPr>
        <w:t xml:space="preserve">. </w:t>
      </w:r>
      <w:r w:rsidRPr="00AE329D">
        <w:rPr>
          <w:rFonts w:ascii="Times New Roman" w:hAnsi="Times New Roman" w:cs="Times New Roman"/>
          <w:lang w:val="pt-US"/>
        </w:rPr>
        <w:t>Congo.</w:t>
      </w:r>
    </w:p>
    <w:p w14:paraId="25CA400C" w14:textId="26B5B108" w:rsidR="00AE329D" w:rsidRPr="00D6657D" w:rsidRDefault="00AE329D" w:rsidP="001E2D04">
      <w:pPr>
        <w:spacing w:before="240" w:after="120" w:line="480" w:lineRule="auto"/>
        <w:rPr>
          <w:rFonts w:ascii="Times New Roman" w:hAnsi="Times New Roman" w:cs="Times New Roman"/>
          <w:lang w:val="pt-US"/>
        </w:rPr>
      </w:pPr>
      <w:r w:rsidRPr="00AE329D">
        <w:rPr>
          <w:rFonts w:ascii="Times New Roman" w:hAnsi="Times New Roman" w:cs="Times New Roman"/>
          <w:i/>
          <w:iCs/>
          <w:lang w:val="pt-US"/>
        </w:rPr>
        <w:t>Tricuspidalestes caeruleus</w:t>
      </w:r>
      <w:r w:rsidRPr="00AE329D">
        <w:rPr>
          <w:rFonts w:ascii="Times New Roman" w:hAnsi="Times New Roman" w:cs="Times New Roman"/>
          <w:lang w:val="pt-US"/>
        </w:rPr>
        <w:t xml:space="preserve">: AMNH 252193, 1μCT scan, Ta’Simon a Bouagui, </w:t>
      </w:r>
      <w:r w:rsidR="0035286B">
        <w:rPr>
          <w:rFonts w:ascii="Times New Roman" w:hAnsi="Times New Roman" w:cs="Times New Roman"/>
          <w:lang w:val="en-US"/>
        </w:rPr>
        <w:t>D.R. Congo</w:t>
      </w:r>
      <w:r w:rsidRPr="00AE329D">
        <w:rPr>
          <w:rFonts w:ascii="Times New Roman" w:hAnsi="Times New Roman" w:cs="Times New Roman"/>
          <w:lang w:val="pt-US"/>
        </w:rPr>
        <w:t xml:space="preserve">. </w:t>
      </w:r>
    </w:p>
    <w:p w14:paraId="4A677B62" w14:textId="77777777" w:rsidR="00AE329D" w:rsidRPr="00AE329D" w:rsidRDefault="00AE329D" w:rsidP="001E2D04">
      <w:pPr>
        <w:spacing w:before="240" w:after="120" w:line="480" w:lineRule="auto"/>
        <w:rPr>
          <w:rFonts w:ascii="Times New Roman" w:hAnsi="Times New Roman" w:cs="Times New Roman"/>
        </w:rPr>
      </w:pPr>
    </w:p>
    <w:sectPr w:rsidR="00AE329D" w:rsidRPr="00AE329D" w:rsidSect="00A9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F2"/>
    <w:rsid w:val="0001256D"/>
    <w:rsid w:val="00022F4B"/>
    <w:rsid w:val="00044DFC"/>
    <w:rsid w:val="0005152F"/>
    <w:rsid w:val="00051943"/>
    <w:rsid w:val="00060CFE"/>
    <w:rsid w:val="000958D2"/>
    <w:rsid w:val="00095A0E"/>
    <w:rsid w:val="000A26FD"/>
    <w:rsid w:val="000B1269"/>
    <w:rsid w:val="001069B0"/>
    <w:rsid w:val="001215BA"/>
    <w:rsid w:val="001244BE"/>
    <w:rsid w:val="00136EAD"/>
    <w:rsid w:val="00141530"/>
    <w:rsid w:val="00146BC8"/>
    <w:rsid w:val="001544B8"/>
    <w:rsid w:val="001564A3"/>
    <w:rsid w:val="00163576"/>
    <w:rsid w:val="00194133"/>
    <w:rsid w:val="001B3EF0"/>
    <w:rsid w:val="001B632A"/>
    <w:rsid w:val="001C0193"/>
    <w:rsid w:val="001C1537"/>
    <w:rsid w:val="001C4C46"/>
    <w:rsid w:val="001C7E97"/>
    <w:rsid w:val="001D67A2"/>
    <w:rsid w:val="001E2D04"/>
    <w:rsid w:val="001E2F76"/>
    <w:rsid w:val="001E4AC2"/>
    <w:rsid w:val="00206305"/>
    <w:rsid w:val="002450AB"/>
    <w:rsid w:val="002470E7"/>
    <w:rsid w:val="002524A8"/>
    <w:rsid w:val="00255A25"/>
    <w:rsid w:val="00262BBE"/>
    <w:rsid w:val="002675C0"/>
    <w:rsid w:val="00283DAC"/>
    <w:rsid w:val="00287D1A"/>
    <w:rsid w:val="00291D94"/>
    <w:rsid w:val="002A3990"/>
    <w:rsid w:val="002A78C1"/>
    <w:rsid w:val="002B2547"/>
    <w:rsid w:val="002C282C"/>
    <w:rsid w:val="002C67A9"/>
    <w:rsid w:val="002D395A"/>
    <w:rsid w:val="00311934"/>
    <w:rsid w:val="0031198D"/>
    <w:rsid w:val="0032469F"/>
    <w:rsid w:val="00340C6C"/>
    <w:rsid w:val="0034214A"/>
    <w:rsid w:val="00342EA1"/>
    <w:rsid w:val="00345F8D"/>
    <w:rsid w:val="0035286B"/>
    <w:rsid w:val="00367298"/>
    <w:rsid w:val="003767DC"/>
    <w:rsid w:val="00385B2D"/>
    <w:rsid w:val="00390A9F"/>
    <w:rsid w:val="003A17E6"/>
    <w:rsid w:val="003A21EB"/>
    <w:rsid w:val="003B0365"/>
    <w:rsid w:val="003B0521"/>
    <w:rsid w:val="003C0BC8"/>
    <w:rsid w:val="003D71B7"/>
    <w:rsid w:val="003E6F34"/>
    <w:rsid w:val="00406B6B"/>
    <w:rsid w:val="00414C30"/>
    <w:rsid w:val="004359EF"/>
    <w:rsid w:val="00486A4C"/>
    <w:rsid w:val="00486A7C"/>
    <w:rsid w:val="004915DE"/>
    <w:rsid w:val="00493F75"/>
    <w:rsid w:val="004A3033"/>
    <w:rsid w:val="004A3B01"/>
    <w:rsid w:val="004A7CE1"/>
    <w:rsid w:val="004B13A5"/>
    <w:rsid w:val="004C0C5E"/>
    <w:rsid w:val="004D7DFB"/>
    <w:rsid w:val="004F0AA4"/>
    <w:rsid w:val="00511396"/>
    <w:rsid w:val="00516A7E"/>
    <w:rsid w:val="00520EFA"/>
    <w:rsid w:val="005228DA"/>
    <w:rsid w:val="005251CF"/>
    <w:rsid w:val="00543A41"/>
    <w:rsid w:val="00551B1F"/>
    <w:rsid w:val="00567354"/>
    <w:rsid w:val="00570C15"/>
    <w:rsid w:val="00575781"/>
    <w:rsid w:val="00587143"/>
    <w:rsid w:val="005939A9"/>
    <w:rsid w:val="005A2D19"/>
    <w:rsid w:val="005A467A"/>
    <w:rsid w:val="005B4518"/>
    <w:rsid w:val="005C3749"/>
    <w:rsid w:val="005C635C"/>
    <w:rsid w:val="005D24D0"/>
    <w:rsid w:val="005D3B5D"/>
    <w:rsid w:val="005D460D"/>
    <w:rsid w:val="005E04C0"/>
    <w:rsid w:val="005E07AF"/>
    <w:rsid w:val="005E50B0"/>
    <w:rsid w:val="00600B32"/>
    <w:rsid w:val="00606B2C"/>
    <w:rsid w:val="00621BA0"/>
    <w:rsid w:val="00631B56"/>
    <w:rsid w:val="00655B9E"/>
    <w:rsid w:val="006571F2"/>
    <w:rsid w:val="006764A3"/>
    <w:rsid w:val="00681EC7"/>
    <w:rsid w:val="00690295"/>
    <w:rsid w:val="006B203E"/>
    <w:rsid w:val="006B23FA"/>
    <w:rsid w:val="006B4C10"/>
    <w:rsid w:val="006B6874"/>
    <w:rsid w:val="006D5A2C"/>
    <w:rsid w:val="006E2B57"/>
    <w:rsid w:val="006E6EB6"/>
    <w:rsid w:val="006F3568"/>
    <w:rsid w:val="007061EE"/>
    <w:rsid w:val="00716AA7"/>
    <w:rsid w:val="00730446"/>
    <w:rsid w:val="00732791"/>
    <w:rsid w:val="007333DB"/>
    <w:rsid w:val="0073574C"/>
    <w:rsid w:val="007369B0"/>
    <w:rsid w:val="00737025"/>
    <w:rsid w:val="00777693"/>
    <w:rsid w:val="007815A8"/>
    <w:rsid w:val="00794C60"/>
    <w:rsid w:val="007A208C"/>
    <w:rsid w:val="007C2968"/>
    <w:rsid w:val="007E5C51"/>
    <w:rsid w:val="007F0760"/>
    <w:rsid w:val="00823A65"/>
    <w:rsid w:val="00825F5C"/>
    <w:rsid w:val="0082693A"/>
    <w:rsid w:val="00827839"/>
    <w:rsid w:val="00851F64"/>
    <w:rsid w:val="008549FB"/>
    <w:rsid w:val="0086089F"/>
    <w:rsid w:val="008647B6"/>
    <w:rsid w:val="00867203"/>
    <w:rsid w:val="0087275E"/>
    <w:rsid w:val="008A08E7"/>
    <w:rsid w:val="008C5BE8"/>
    <w:rsid w:val="008F4EAF"/>
    <w:rsid w:val="008F5A12"/>
    <w:rsid w:val="009007F7"/>
    <w:rsid w:val="00907F95"/>
    <w:rsid w:val="00915C3C"/>
    <w:rsid w:val="0091683E"/>
    <w:rsid w:val="009332A1"/>
    <w:rsid w:val="00940A40"/>
    <w:rsid w:val="009410AC"/>
    <w:rsid w:val="0096222F"/>
    <w:rsid w:val="009673FD"/>
    <w:rsid w:val="00967ACB"/>
    <w:rsid w:val="009A2928"/>
    <w:rsid w:val="009C477B"/>
    <w:rsid w:val="009C7DF5"/>
    <w:rsid w:val="009D1A09"/>
    <w:rsid w:val="009D44EE"/>
    <w:rsid w:val="00A32730"/>
    <w:rsid w:val="00A34628"/>
    <w:rsid w:val="00A468DC"/>
    <w:rsid w:val="00A50D09"/>
    <w:rsid w:val="00A5130B"/>
    <w:rsid w:val="00A52F1C"/>
    <w:rsid w:val="00A53E92"/>
    <w:rsid w:val="00A8033D"/>
    <w:rsid w:val="00A84453"/>
    <w:rsid w:val="00A84706"/>
    <w:rsid w:val="00A85B55"/>
    <w:rsid w:val="00A93D7C"/>
    <w:rsid w:val="00A962AE"/>
    <w:rsid w:val="00A97F4B"/>
    <w:rsid w:val="00AA2412"/>
    <w:rsid w:val="00AB1375"/>
    <w:rsid w:val="00AB608E"/>
    <w:rsid w:val="00AC283F"/>
    <w:rsid w:val="00AD38A9"/>
    <w:rsid w:val="00AD6692"/>
    <w:rsid w:val="00AD6F99"/>
    <w:rsid w:val="00AE329D"/>
    <w:rsid w:val="00AE78E8"/>
    <w:rsid w:val="00AF44AE"/>
    <w:rsid w:val="00AF6792"/>
    <w:rsid w:val="00B03D85"/>
    <w:rsid w:val="00B20938"/>
    <w:rsid w:val="00B2380E"/>
    <w:rsid w:val="00B25EAB"/>
    <w:rsid w:val="00B36D59"/>
    <w:rsid w:val="00B47396"/>
    <w:rsid w:val="00B50541"/>
    <w:rsid w:val="00B6349D"/>
    <w:rsid w:val="00B70A5E"/>
    <w:rsid w:val="00B71EAD"/>
    <w:rsid w:val="00B74D81"/>
    <w:rsid w:val="00B92B22"/>
    <w:rsid w:val="00B92DD0"/>
    <w:rsid w:val="00B9747D"/>
    <w:rsid w:val="00B97738"/>
    <w:rsid w:val="00BA4FA2"/>
    <w:rsid w:val="00BD5AB2"/>
    <w:rsid w:val="00BD6E04"/>
    <w:rsid w:val="00BD7A60"/>
    <w:rsid w:val="00BE01C2"/>
    <w:rsid w:val="00BE2300"/>
    <w:rsid w:val="00BE2615"/>
    <w:rsid w:val="00BF6D89"/>
    <w:rsid w:val="00C05EA8"/>
    <w:rsid w:val="00C117DB"/>
    <w:rsid w:val="00C127F3"/>
    <w:rsid w:val="00C16B58"/>
    <w:rsid w:val="00C275A7"/>
    <w:rsid w:val="00C30978"/>
    <w:rsid w:val="00C34AA6"/>
    <w:rsid w:val="00C475F2"/>
    <w:rsid w:val="00C57379"/>
    <w:rsid w:val="00C702EA"/>
    <w:rsid w:val="00C74909"/>
    <w:rsid w:val="00C8771D"/>
    <w:rsid w:val="00CA08E4"/>
    <w:rsid w:val="00CC5218"/>
    <w:rsid w:val="00CD1639"/>
    <w:rsid w:val="00CD163A"/>
    <w:rsid w:val="00CD38E0"/>
    <w:rsid w:val="00CE043A"/>
    <w:rsid w:val="00CF2A80"/>
    <w:rsid w:val="00D1044A"/>
    <w:rsid w:val="00D145A6"/>
    <w:rsid w:val="00D146D4"/>
    <w:rsid w:val="00D16F76"/>
    <w:rsid w:val="00D30549"/>
    <w:rsid w:val="00D37032"/>
    <w:rsid w:val="00D409AE"/>
    <w:rsid w:val="00D538CF"/>
    <w:rsid w:val="00D62D3E"/>
    <w:rsid w:val="00D6657D"/>
    <w:rsid w:val="00D7195C"/>
    <w:rsid w:val="00D75F16"/>
    <w:rsid w:val="00D800B2"/>
    <w:rsid w:val="00D858C2"/>
    <w:rsid w:val="00DA3B0D"/>
    <w:rsid w:val="00DB5265"/>
    <w:rsid w:val="00DD0D74"/>
    <w:rsid w:val="00DE0A92"/>
    <w:rsid w:val="00DE75F3"/>
    <w:rsid w:val="00DF1DDF"/>
    <w:rsid w:val="00E171B9"/>
    <w:rsid w:val="00E17E56"/>
    <w:rsid w:val="00E32919"/>
    <w:rsid w:val="00E45C91"/>
    <w:rsid w:val="00E64182"/>
    <w:rsid w:val="00E67D2C"/>
    <w:rsid w:val="00E8243A"/>
    <w:rsid w:val="00E973A8"/>
    <w:rsid w:val="00E97FF3"/>
    <w:rsid w:val="00EA68DF"/>
    <w:rsid w:val="00EA7379"/>
    <w:rsid w:val="00EA7582"/>
    <w:rsid w:val="00EF1F27"/>
    <w:rsid w:val="00EF2310"/>
    <w:rsid w:val="00EF5748"/>
    <w:rsid w:val="00F05FDE"/>
    <w:rsid w:val="00F06036"/>
    <w:rsid w:val="00F12B43"/>
    <w:rsid w:val="00F26C77"/>
    <w:rsid w:val="00F3693C"/>
    <w:rsid w:val="00F434F0"/>
    <w:rsid w:val="00F520F2"/>
    <w:rsid w:val="00F541D1"/>
    <w:rsid w:val="00F90E28"/>
    <w:rsid w:val="00F93F58"/>
    <w:rsid w:val="00F9580C"/>
    <w:rsid w:val="00FA7581"/>
    <w:rsid w:val="00FC0B53"/>
    <w:rsid w:val="00FC2E46"/>
    <w:rsid w:val="00FF1C07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9E1DDF"/>
  <w15:chartTrackingRefBased/>
  <w15:docId w15:val="{677BE6C7-70B8-0B42-8CE7-631C803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F2"/>
    <w:rPr>
      <w:rFonts w:eastAsiaTheme="minorEastAsia"/>
      <w:kern w:val="0"/>
      <w:lang w:val="pt-BR"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29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F. Melo</dc:creator>
  <cp:keywords/>
  <dc:description/>
  <cp:lastModifiedBy>Bruno F. Melo</cp:lastModifiedBy>
  <cp:revision>47</cp:revision>
  <dcterms:created xsi:type="dcterms:W3CDTF">2023-05-05T03:44:00Z</dcterms:created>
  <dcterms:modified xsi:type="dcterms:W3CDTF">2023-05-17T17:07:00Z</dcterms:modified>
</cp:coreProperties>
</file>