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4FD68" w14:textId="78E82685" w:rsidR="00816BB0" w:rsidRDefault="00816BB0" w:rsidP="00816BB0">
      <w:pPr>
        <w:spacing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7C3419B" wp14:editId="40FF46CF">
            <wp:extent cx="5115712" cy="6799634"/>
            <wp:effectExtent l="0" t="0" r="2540" b="0"/>
            <wp:docPr id="1" name="Picture 1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qtre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4342" cy="6824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ABD6A" w14:textId="77777777" w:rsidR="00B565B4" w:rsidRDefault="00B565B4" w:rsidP="00816BB0">
      <w:pPr>
        <w:spacing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1A2A0E4" w14:textId="37FD188C" w:rsidR="00E202C8" w:rsidRPr="00362255" w:rsidRDefault="00A83B19" w:rsidP="00362255">
      <w:pPr>
        <w:spacing w:before="240" w:after="24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Figure S1.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3D85">
        <w:rPr>
          <w:rFonts w:ascii="Times New Roman" w:eastAsia="Times New Roman" w:hAnsi="Times New Roman" w:cs="Times New Roman"/>
          <w:sz w:val="24"/>
          <w:szCs w:val="24"/>
        </w:rPr>
        <w:t xml:space="preserve">Maximum likelihood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phylogenetic analysis of the </w:t>
      </w:r>
      <w:r w:rsidR="00FA3D85">
        <w:rPr>
          <w:rFonts w:ascii="Times New Roman" w:eastAsia="Times New Roman" w:hAnsi="Times New Roman" w:cs="Times New Roman"/>
          <w:sz w:val="24"/>
          <w:szCs w:val="24"/>
        </w:rPr>
        <w:t xml:space="preserve">concatenated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ddRADseq data </w:t>
      </w:r>
      <w:r w:rsidR="00FA3D85">
        <w:rPr>
          <w:rFonts w:ascii="Times New Roman" w:eastAsia="Times New Roman" w:hAnsi="Times New Roman" w:cs="Times New Roman"/>
          <w:sz w:val="24"/>
          <w:szCs w:val="24"/>
        </w:rPr>
        <w:t xml:space="preserve">using </w:t>
      </w:r>
      <w:r>
        <w:rPr>
          <w:rFonts w:ascii="Times New Roman" w:eastAsia="Times New Roman" w:hAnsi="Times New Roman" w:cs="Times New Roman"/>
          <w:sz w:val="24"/>
          <w:szCs w:val="24"/>
        </w:rPr>
        <w:t>IQ</w:t>
      </w:r>
      <w:r w:rsidR="000B023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TREE. Bootstrap values ≥ 50% are shown on branches. </w:t>
      </w:r>
      <w:r w:rsidR="00FA3D85" w:rsidRPr="00FA3D85">
        <w:rPr>
          <w:rFonts w:ascii="Times New Roman" w:eastAsia="Times New Roman" w:hAnsi="Times New Roman" w:cs="Times New Roman"/>
          <w:i/>
          <w:iCs/>
          <w:sz w:val="24"/>
          <w:szCs w:val="24"/>
        </w:rPr>
        <w:t>Phrynosoma</w:t>
      </w:r>
      <w:r w:rsidR="00FA3D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3D85">
        <w:rPr>
          <w:rFonts w:ascii="Times New Roman" w:eastAsia="Times New Roman" w:hAnsi="Times New Roman" w:cs="Times New Roman"/>
          <w:i/>
          <w:iCs/>
          <w:sz w:val="24"/>
          <w:szCs w:val="24"/>
        </w:rPr>
        <w:t>diminutum</w:t>
      </w:r>
      <w:proofErr w:type="spellEnd"/>
      <w:r w:rsidR="00FA3D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A3D85">
        <w:rPr>
          <w:rFonts w:ascii="Times New Roman" w:eastAsia="Times New Roman" w:hAnsi="Times New Roman" w:cs="Times New Roman"/>
          <w:sz w:val="24"/>
          <w:szCs w:val="24"/>
        </w:rPr>
        <w:t xml:space="preserve">samples (highlighted in bold) are nested inside </w:t>
      </w:r>
      <w:r w:rsidR="00FA3D85">
        <w:rPr>
          <w:rFonts w:ascii="Times New Roman" w:eastAsia="Times New Roman" w:hAnsi="Times New Roman" w:cs="Times New Roman"/>
          <w:i/>
          <w:iCs/>
          <w:sz w:val="24"/>
          <w:szCs w:val="24"/>
        </w:rPr>
        <w:t>P. hernandesi.</w:t>
      </w:r>
    </w:p>
    <w:sectPr w:rsidR="00E202C8" w:rsidRPr="00362255" w:rsidSect="00285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695"/>
    <w:rsid w:val="0007246F"/>
    <w:rsid w:val="00093D9E"/>
    <w:rsid w:val="000B0234"/>
    <w:rsid w:val="002856BC"/>
    <w:rsid w:val="00362255"/>
    <w:rsid w:val="004F0695"/>
    <w:rsid w:val="0076113E"/>
    <w:rsid w:val="00816BB0"/>
    <w:rsid w:val="008A12BD"/>
    <w:rsid w:val="00A8097D"/>
    <w:rsid w:val="00A83B19"/>
    <w:rsid w:val="00AB7A45"/>
    <w:rsid w:val="00B565B4"/>
    <w:rsid w:val="00B75BA4"/>
    <w:rsid w:val="00ED1FCA"/>
    <w:rsid w:val="00F20429"/>
    <w:rsid w:val="00FA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73C38"/>
  <w15:chartTrackingRefBased/>
  <w15:docId w15:val="{FDDB5186-E611-E942-9AC2-DB4EC056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695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695"/>
    <w:pPr>
      <w:spacing w:line="240" w:lineRule="auto"/>
    </w:pPr>
    <w:rPr>
      <w:rFonts w:ascii="Times New Roman" w:eastAsiaTheme="minorHAnsi" w:hAnsi="Times New Roman" w:cs="Times New Roman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69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B0234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D. Leache</dc:creator>
  <cp:keywords/>
  <dc:description/>
  <cp:lastModifiedBy>Hoza, Julianna Christine</cp:lastModifiedBy>
  <cp:revision>14</cp:revision>
  <dcterms:created xsi:type="dcterms:W3CDTF">2022-10-03T17:42:00Z</dcterms:created>
  <dcterms:modified xsi:type="dcterms:W3CDTF">2022-10-10T18:50:00Z</dcterms:modified>
</cp:coreProperties>
</file>