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911" w14:textId="130C44BC" w:rsidR="0048446A" w:rsidRPr="006E0746" w:rsidRDefault="0048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r w:rsidR="0048245B"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</w:rPr>
        <w:t xml:space="preserve"> Table </w:t>
      </w:r>
      <w:r w:rsidR="00B02E5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1:</w:t>
      </w:r>
      <w:r w:rsidR="00353DDD">
        <w:rPr>
          <w:rFonts w:ascii="Times New Roman" w:hAnsi="Times New Roman" w:cs="Times New Roman"/>
        </w:rPr>
        <w:t xml:space="preserve"> </w:t>
      </w:r>
      <w:r w:rsidR="006E0746" w:rsidRPr="006E0746">
        <w:rPr>
          <w:rFonts w:ascii="Times New Roman" w:hAnsi="Times New Roman" w:cs="Times New Roman"/>
        </w:rPr>
        <w:t xml:space="preserve">Summary of habitat variables (mean </w:t>
      </w:r>
      <w:r w:rsidR="006E0746" w:rsidRPr="006E0746">
        <w:rPr>
          <w:rFonts w:ascii="Times New Roman" w:hAnsi="Times New Roman" w:cs="Times New Roman"/>
          <w:color w:val="202124"/>
          <w:shd w:val="clear" w:color="auto" w:fill="FFFFFF"/>
        </w:rPr>
        <w:t>± SE</w:t>
      </w:r>
      <w:r w:rsidR="006E0746" w:rsidRPr="006E0746">
        <w:rPr>
          <w:rFonts w:ascii="Times New Roman" w:hAnsi="Times New Roman" w:cs="Times New Roman"/>
        </w:rPr>
        <w:t xml:space="preserve">) averaged for </w:t>
      </w:r>
      <w:r w:rsidR="00D101C5">
        <w:rPr>
          <w:rFonts w:ascii="Times New Roman" w:hAnsi="Times New Roman" w:cs="Times New Roman"/>
        </w:rPr>
        <w:t xml:space="preserve">all bodies of water </w:t>
      </w:r>
      <w:r w:rsidR="00D101C5" w:rsidRPr="002D1C12">
        <w:rPr>
          <w:rFonts w:ascii="Times New Roman" w:hAnsi="Times New Roman" w:cs="Times New Roman"/>
        </w:rPr>
        <w:t>(n = 48 bodies of water)</w:t>
      </w:r>
      <w:r w:rsidR="00D101C5">
        <w:rPr>
          <w:rFonts w:ascii="Times New Roman" w:hAnsi="Times New Roman" w:cs="Times New Roman"/>
        </w:rPr>
        <w:t xml:space="preserve"> at each of our study sites on the Atlantic Coastal Plain.</w:t>
      </w:r>
    </w:p>
    <w:tbl>
      <w:tblPr>
        <w:tblStyle w:val="PlainTable22"/>
        <w:tblW w:w="12870" w:type="dxa"/>
        <w:tblLook w:val="04A0" w:firstRow="1" w:lastRow="0" w:firstColumn="1" w:lastColumn="0" w:noHBand="0" w:noVBand="1"/>
      </w:tblPr>
      <w:tblGrid>
        <w:gridCol w:w="810"/>
        <w:gridCol w:w="1350"/>
        <w:gridCol w:w="1710"/>
        <w:gridCol w:w="1980"/>
        <w:gridCol w:w="1440"/>
        <w:gridCol w:w="2070"/>
        <w:gridCol w:w="1980"/>
        <w:gridCol w:w="1530"/>
      </w:tblGrid>
      <w:tr w:rsidR="006E0746" w:rsidRPr="00DF2DF9" w14:paraId="30FA0CF5" w14:textId="7BF04571" w:rsidTr="006E0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79916C8" w14:textId="0C5313FF" w:rsidR="006E0746" w:rsidRPr="00610863" w:rsidRDefault="006E0746" w:rsidP="006E0746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Site</w:t>
            </w:r>
          </w:p>
        </w:tc>
        <w:tc>
          <w:tcPr>
            <w:tcW w:w="1350" w:type="dxa"/>
          </w:tcPr>
          <w:p w14:paraId="0DEF7384" w14:textId="5C1EBE12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Ponds</w:t>
            </w:r>
          </w:p>
        </w:tc>
        <w:tc>
          <w:tcPr>
            <w:tcW w:w="1710" w:type="dxa"/>
          </w:tcPr>
          <w:p w14:paraId="68AF87CF" w14:textId="57986F37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Salinity (ppt)</w:t>
            </w:r>
          </w:p>
        </w:tc>
        <w:tc>
          <w:tcPr>
            <w:tcW w:w="1980" w:type="dxa"/>
          </w:tcPr>
          <w:p w14:paraId="3A476474" w14:textId="47130917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Dissolved O</w:t>
            </w:r>
            <w:r w:rsidRPr="00610863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 xml:space="preserve"> (mg/L)</w:t>
            </w:r>
          </w:p>
        </w:tc>
        <w:tc>
          <w:tcPr>
            <w:tcW w:w="1440" w:type="dxa"/>
          </w:tcPr>
          <w:p w14:paraId="05903454" w14:textId="1DB779EE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pH</w:t>
            </w:r>
          </w:p>
        </w:tc>
        <w:tc>
          <w:tcPr>
            <w:tcW w:w="2070" w:type="dxa"/>
          </w:tcPr>
          <w:p w14:paraId="0CCDB9E6" w14:textId="53E7BDF4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Pond Area (km</w:t>
            </w:r>
            <w:r w:rsidRPr="0061086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0" w:type="dxa"/>
          </w:tcPr>
          <w:p w14:paraId="7D870D5A" w14:textId="2876EF33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Summer Depth (m)</w:t>
            </w:r>
          </w:p>
        </w:tc>
        <w:tc>
          <w:tcPr>
            <w:tcW w:w="1530" w:type="dxa"/>
          </w:tcPr>
          <w:p w14:paraId="4BA509D8" w14:textId="40FDAAAB" w:rsidR="006E0746" w:rsidRPr="00610863" w:rsidRDefault="006E0746" w:rsidP="006E0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0863">
              <w:rPr>
                <w:rFonts w:ascii="Times New Roman" w:hAnsi="Times New Roman" w:cs="Times New Roman"/>
                <w:sz w:val="21"/>
                <w:szCs w:val="21"/>
              </w:rPr>
              <w:t>Canopy Cover (% open)</w:t>
            </w:r>
          </w:p>
        </w:tc>
      </w:tr>
      <w:tr w:rsidR="006E0746" w:rsidRPr="00DF2DF9" w14:paraId="0543B281" w14:textId="15777ECF" w:rsidTr="006E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</w:tcBorders>
            <w:vAlign w:val="center"/>
          </w:tcPr>
          <w:p w14:paraId="03CFD70B" w14:textId="5AB589F2" w:rsidR="006E0746" w:rsidRPr="0048446A" w:rsidRDefault="006E0746" w:rsidP="006E074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4D427113" w14:textId="226EA377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3F323C65" w14:textId="362F3CF6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1.03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0.46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0497E472" w14:textId="0082F325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5.16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0.57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248B84D" w14:textId="0A384E12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6.15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0.16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517BD43" w14:textId="6F256306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9030.87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6357.14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577CBA06" w14:textId="2F4F45C8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0.60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0.13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24488EC9" w14:textId="3548E59D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14.11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3.83</w:t>
            </w:r>
          </w:p>
        </w:tc>
      </w:tr>
      <w:tr w:rsidR="006E0746" w:rsidRPr="00DF2DF9" w14:paraId="2AA2673F" w14:textId="0E9A88B8" w:rsidTr="006E074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123C11A" w14:textId="60AD93DB" w:rsidR="006E0746" w:rsidRPr="0048446A" w:rsidRDefault="006E0746" w:rsidP="006E074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2</w:t>
            </w:r>
          </w:p>
        </w:tc>
        <w:tc>
          <w:tcPr>
            <w:tcW w:w="1350" w:type="dxa"/>
            <w:vAlign w:val="center"/>
          </w:tcPr>
          <w:p w14:paraId="48E698F2" w14:textId="0981C76D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439E4AA5" w14:textId="08F8B93A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4.08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2.48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C0FDF73" w14:textId="3AB68924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2.69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1.02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CF7389" w14:textId="2D17B32D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7.18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0.12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53519979" w14:textId="0854D97D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2261.65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888.77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07CEE458" w14:textId="0F34CE72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1.12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0.23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597BAA32" w14:textId="489D788C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52.56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5.72</w:t>
            </w:r>
          </w:p>
        </w:tc>
      </w:tr>
      <w:tr w:rsidR="006E0746" w:rsidRPr="00DF2DF9" w14:paraId="2376B98C" w14:textId="783D3892" w:rsidTr="006E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335FA46B" w14:textId="5DEDB669" w:rsidR="006E0746" w:rsidRPr="0048446A" w:rsidRDefault="006E0746" w:rsidP="006E074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3</w:t>
            </w:r>
          </w:p>
        </w:tc>
        <w:tc>
          <w:tcPr>
            <w:tcW w:w="1350" w:type="dxa"/>
            <w:vAlign w:val="center"/>
          </w:tcPr>
          <w:p w14:paraId="2B8028AC" w14:textId="52CC671B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0B61012C" w14:textId="51866291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0.04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0.02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2A3B5A40" w14:textId="07B7F47D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2.16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0.40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567BD64" w14:textId="01418664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6.52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0.23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5E2D99DC" w14:textId="3A285113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166.50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123.65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459AD1FE" w14:textId="77E09525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0.07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0.05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5FB03545" w14:textId="5C267BC2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3.67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1.03</w:t>
            </w:r>
          </w:p>
        </w:tc>
      </w:tr>
      <w:tr w:rsidR="006E0746" w:rsidRPr="00DF2DF9" w14:paraId="12FB212B" w14:textId="05F87834" w:rsidTr="006E074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14:paraId="1CB8EB0E" w14:textId="30101EF0" w:rsidR="006E0746" w:rsidRPr="0048446A" w:rsidRDefault="006E0746" w:rsidP="006E074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4</w:t>
            </w:r>
          </w:p>
        </w:tc>
        <w:tc>
          <w:tcPr>
            <w:tcW w:w="1350" w:type="dxa"/>
            <w:vAlign w:val="center"/>
          </w:tcPr>
          <w:p w14:paraId="4ED8430B" w14:textId="069C4DBB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0C542424" w14:textId="6EA519B6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2.85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1.66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279EF88" w14:textId="372B0626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5.29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1.67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E85DF92" w14:textId="49CD50EA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6.66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0.45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0AD095EE" w14:textId="37BB1660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2711.92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966.35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E4F57E2" w14:textId="7DC6B34F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0.75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0.43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28281817" w14:textId="4B66A6B4" w:rsidR="006E0746" w:rsidRPr="00DF2DF9" w:rsidRDefault="006E0746" w:rsidP="006E074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46.10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11.84</w:t>
            </w:r>
          </w:p>
        </w:tc>
      </w:tr>
      <w:tr w:rsidR="006E0746" w:rsidRPr="00DF2DF9" w14:paraId="6790F08A" w14:textId="253102D9" w:rsidTr="006E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auto"/>
            </w:tcBorders>
            <w:vAlign w:val="center"/>
          </w:tcPr>
          <w:p w14:paraId="473428EA" w14:textId="44F7F867" w:rsidR="006E0746" w:rsidRPr="0048446A" w:rsidRDefault="006E0746" w:rsidP="006E074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48446A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Site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432A58E" w14:textId="355EA705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5B9E6B8D" w14:textId="5990D470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0.05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108FB0BB" w14:textId="0897B620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0.96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0.15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8B799FB" w14:textId="64A60FC0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4.86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0.28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4F6AD977" w14:textId="1F563DDD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 xml:space="preserve">2844.34 </w:t>
            </w:r>
            <w:r w:rsidRPr="00DF2DF9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± 728.22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08295C0E" w14:textId="4AD9DC1A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>N/A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64470629" w14:textId="3C163071" w:rsidR="006E0746" w:rsidRPr="00DF2DF9" w:rsidRDefault="006E0746" w:rsidP="006E07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2DF9">
              <w:rPr>
                <w:rFonts w:ascii="Times New Roman" w:hAnsi="Times New Roman" w:cs="Times New Roman"/>
                <w:sz w:val="21"/>
                <w:szCs w:val="21"/>
              </w:rPr>
              <w:t>N/A</w:t>
            </w:r>
          </w:p>
        </w:tc>
      </w:tr>
    </w:tbl>
    <w:p w14:paraId="665BAFE5" w14:textId="5AD80F33" w:rsidR="005A2D39" w:rsidRDefault="005A2D39"/>
    <w:sectPr w:rsidR="005A2D39" w:rsidSect="00610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3"/>
    <w:rsid w:val="00120F45"/>
    <w:rsid w:val="001467A0"/>
    <w:rsid w:val="00353DDD"/>
    <w:rsid w:val="0048245B"/>
    <w:rsid w:val="0048446A"/>
    <w:rsid w:val="005A2D39"/>
    <w:rsid w:val="00610863"/>
    <w:rsid w:val="006E0746"/>
    <w:rsid w:val="007429DA"/>
    <w:rsid w:val="00B02E5F"/>
    <w:rsid w:val="00D101C5"/>
    <w:rsid w:val="00D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0BACE"/>
  <w15:chartTrackingRefBased/>
  <w15:docId w15:val="{648B37CD-2FDB-8D46-BDBA-EAEB6A5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99"/>
    <w:rsid w:val="006108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863"/>
    <w:rPr>
      <w:sz w:val="20"/>
      <w:szCs w:val="20"/>
    </w:rPr>
  </w:style>
  <w:style w:type="paragraph" w:styleId="Revision">
    <w:name w:val="Revision"/>
    <w:hidden/>
    <w:uiPriority w:val="99"/>
    <w:semiHidden/>
    <w:rsid w:val="0012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Eaqan Chaudhry</dc:creator>
  <cp:keywords/>
  <dc:description/>
  <cp:lastModifiedBy>Kathleen Smith</cp:lastModifiedBy>
  <cp:revision>6</cp:revision>
  <dcterms:created xsi:type="dcterms:W3CDTF">2021-11-23T20:23:00Z</dcterms:created>
  <dcterms:modified xsi:type="dcterms:W3CDTF">2022-10-25T18:31:00Z</dcterms:modified>
</cp:coreProperties>
</file>